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B81" w:rsidRPr="00BE2DA3" w:rsidRDefault="00261B81" w:rsidP="00261B81">
      <w:pPr>
        <w:spacing w:after="0"/>
        <w:jc w:val="center"/>
        <w:rPr>
          <w:rFonts w:ascii="Times New Roman" w:hAnsi="Times New Roman" w:cs="Times New Roman"/>
          <w:b/>
          <w:sz w:val="24"/>
          <w:szCs w:val="24"/>
        </w:rPr>
      </w:pPr>
      <w:r w:rsidRPr="00BE2DA3">
        <w:rPr>
          <w:rFonts w:ascii="Times New Roman" w:hAnsi="Times New Roman" w:cs="Times New Roman"/>
          <w:b/>
          <w:sz w:val="24"/>
          <w:szCs w:val="24"/>
        </w:rPr>
        <w:t>NORTHEAST DELTA HUMAN SERVICES AUTHORITY (NEDHSA)</w:t>
      </w:r>
    </w:p>
    <w:p w:rsidR="00261B81" w:rsidRPr="00BE2DA3" w:rsidRDefault="00261B81" w:rsidP="00261B81">
      <w:pPr>
        <w:pStyle w:val="paragraph"/>
        <w:jc w:val="center"/>
        <w:textAlignment w:val="baseline"/>
        <w:rPr>
          <w:rStyle w:val="normaltextrun"/>
          <w:bCs/>
        </w:rPr>
      </w:pPr>
      <w:r w:rsidRPr="00BE2DA3">
        <w:rPr>
          <w:rStyle w:val="normaltextrun"/>
          <w:b/>
          <w:bCs/>
        </w:rPr>
        <w:t>Board Meeting MINUTES</w:t>
      </w:r>
    </w:p>
    <w:p w:rsidR="00305FDD" w:rsidRPr="00BE2DA3" w:rsidRDefault="001F24A7" w:rsidP="00305FDD">
      <w:pPr>
        <w:pStyle w:val="paragraph"/>
        <w:jc w:val="center"/>
        <w:textAlignment w:val="baseline"/>
        <w:rPr>
          <w:rStyle w:val="normaltextrun"/>
          <w:b/>
          <w:bCs/>
          <w:color w:val="0D0D0D" w:themeColor="text1" w:themeTint="F2"/>
        </w:rPr>
      </w:pPr>
      <w:r w:rsidRPr="00BE2DA3">
        <w:rPr>
          <w:rStyle w:val="normaltextrun"/>
          <w:b/>
          <w:bCs/>
          <w:color w:val="0D0D0D" w:themeColor="text1" w:themeTint="F2"/>
        </w:rPr>
        <w:t>October 9</w:t>
      </w:r>
      <w:r w:rsidR="008F6B17" w:rsidRPr="00BE2DA3">
        <w:rPr>
          <w:rStyle w:val="normaltextrun"/>
          <w:b/>
          <w:bCs/>
          <w:color w:val="0D0D0D" w:themeColor="text1" w:themeTint="F2"/>
        </w:rPr>
        <w:t>, 2018</w:t>
      </w:r>
    </w:p>
    <w:p w:rsidR="001F24A7" w:rsidRPr="00BE2DA3" w:rsidRDefault="001F24A7" w:rsidP="001F24A7">
      <w:pPr>
        <w:widowControl/>
        <w:spacing w:after="0" w:line="240" w:lineRule="auto"/>
        <w:jc w:val="center"/>
        <w:textAlignment w:val="baseline"/>
        <w:rPr>
          <w:rFonts w:ascii="Times New Roman" w:eastAsia="Times New Roman" w:hAnsi="Times New Roman" w:cs="Times New Roman"/>
          <w:color w:val="0D0D0D" w:themeColor="text1" w:themeTint="F2"/>
          <w:sz w:val="24"/>
          <w:szCs w:val="24"/>
        </w:rPr>
      </w:pPr>
      <w:r w:rsidRPr="00BE2DA3">
        <w:rPr>
          <w:rFonts w:ascii="Times New Roman" w:eastAsia="Times New Roman" w:hAnsi="Times New Roman" w:cs="Times New Roman"/>
          <w:b/>
          <w:bCs/>
          <w:color w:val="0D0D0D" w:themeColor="text1" w:themeTint="F2"/>
          <w:sz w:val="24"/>
          <w:szCs w:val="24"/>
        </w:rPr>
        <w:t>Ouachita Parish Health Unit – Community Room </w:t>
      </w:r>
      <w:r w:rsidRPr="00BE2DA3">
        <w:rPr>
          <w:rFonts w:ascii="Times New Roman" w:eastAsia="Times New Roman" w:hAnsi="Times New Roman" w:cs="Times New Roman"/>
          <w:color w:val="0D0D0D" w:themeColor="text1" w:themeTint="F2"/>
          <w:sz w:val="24"/>
          <w:szCs w:val="24"/>
        </w:rPr>
        <w:t> </w:t>
      </w:r>
    </w:p>
    <w:p w:rsidR="001F24A7" w:rsidRPr="00BE2DA3" w:rsidRDefault="001F24A7" w:rsidP="001F24A7">
      <w:pPr>
        <w:widowControl/>
        <w:spacing w:after="0" w:line="240" w:lineRule="auto"/>
        <w:jc w:val="center"/>
        <w:textAlignment w:val="baseline"/>
        <w:rPr>
          <w:rFonts w:ascii="Times New Roman" w:eastAsia="Times New Roman" w:hAnsi="Times New Roman" w:cs="Times New Roman"/>
          <w:color w:val="0D0D0D" w:themeColor="text1" w:themeTint="F2"/>
          <w:sz w:val="24"/>
          <w:szCs w:val="24"/>
        </w:rPr>
      </w:pPr>
      <w:r w:rsidRPr="00BE2DA3">
        <w:rPr>
          <w:rFonts w:ascii="Times New Roman" w:eastAsia="Times New Roman" w:hAnsi="Times New Roman" w:cs="Times New Roman"/>
          <w:b/>
          <w:bCs/>
          <w:color w:val="0D0D0D" w:themeColor="text1" w:themeTint="F2"/>
          <w:sz w:val="24"/>
          <w:szCs w:val="24"/>
        </w:rPr>
        <w:t>1650 DeSiard Street, Monroe, LA 71202 </w:t>
      </w:r>
      <w:r w:rsidRPr="00BE2DA3">
        <w:rPr>
          <w:rFonts w:ascii="Times New Roman" w:eastAsia="Times New Roman" w:hAnsi="Times New Roman" w:cs="Times New Roman"/>
          <w:color w:val="0D0D0D" w:themeColor="text1" w:themeTint="F2"/>
          <w:sz w:val="24"/>
          <w:szCs w:val="24"/>
        </w:rPr>
        <w:t> </w:t>
      </w:r>
    </w:p>
    <w:p w:rsidR="00A15BF8" w:rsidRPr="00BE2DA3" w:rsidRDefault="00A15BF8" w:rsidP="00305FDD">
      <w:pPr>
        <w:pStyle w:val="paragraph"/>
        <w:jc w:val="center"/>
        <w:textAlignment w:val="baseline"/>
        <w:rPr>
          <w:rStyle w:val="normaltextrun"/>
          <w:b/>
          <w:bCs/>
          <w:color w:val="0D0D0D" w:themeColor="text1" w:themeTint="F2"/>
        </w:rPr>
      </w:pPr>
    </w:p>
    <w:p w:rsidR="00305FDD" w:rsidRPr="00BE2DA3" w:rsidRDefault="00305FDD" w:rsidP="005E46C9">
      <w:pPr>
        <w:pStyle w:val="paragraph"/>
        <w:textAlignment w:val="baseline"/>
        <w:rPr>
          <w:color w:val="0D0D0D" w:themeColor="text1" w:themeTint="F2"/>
        </w:rPr>
      </w:pPr>
      <w:r w:rsidRPr="00BE2DA3">
        <w:rPr>
          <w:rStyle w:val="normaltextrun"/>
          <w:b/>
          <w:bCs/>
          <w:color w:val="0D0D0D" w:themeColor="text1" w:themeTint="F2"/>
        </w:rPr>
        <w:t>5:30PM </w:t>
      </w:r>
      <w:r w:rsidRPr="00BE2DA3">
        <w:rPr>
          <w:rStyle w:val="eop"/>
          <w:color w:val="0D0D0D" w:themeColor="text1" w:themeTint="F2"/>
        </w:rPr>
        <w:t> </w:t>
      </w:r>
    </w:p>
    <w:p w:rsidR="0014542C" w:rsidRPr="00BE2DA3" w:rsidRDefault="00305FDD" w:rsidP="005E46C9">
      <w:pPr>
        <w:pStyle w:val="paragraph"/>
        <w:textAlignment w:val="baseline"/>
      </w:pPr>
      <w:r w:rsidRPr="00BE2DA3">
        <w:rPr>
          <w:rStyle w:val="normaltextrun"/>
          <w:b/>
          <w:iCs/>
          <w:color w:val="0D0D0D" w:themeColor="text1" w:themeTint="F2"/>
        </w:rPr>
        <w:t>Call to Order</w:t>
      </w:r>
      <w:r w:rsidRPr="00BE2DA3">
        <w:rPr>
          <w:rStyle w:val="normaltextrun"/>
          <w:i/>
          <w:iCs/>
          <w:color w:val="0D0D0D" w:themeColor="text1" w:themeTint="F2"/>
        </w:rPr>
        <w:t xml:space="preserve"> </w:t>
      </w:r>
      <w:r w:rsidR="0014542C" w:rsidRPr="00BE2DA3">
        <w:rPr>
          <w:rStyle w:val="normaltextrun"/>
        </w:rPr>
        <w:t xml:space="preserve">Meeting called to order </w:t>
      </w:r>
      <w:r w:rsidR="00792E0F" w:rsidRPr="00BE2DA3">
        <w:rPr>
          <w:rStyle w:val="normaltextrun"/>
        </w:rPr>
        <w:t xml:space="preserve">by Michael Shipp </w:t>
      </w:r>
      <w:r w:rsidR="0014542C" w:rsidRPr="00BE2DA3">
        <w:rPr>
          <w:rStyle w:val="normaltextrun"/>
        </w:rPr>
        <w:t xml:space="preserve">and </w:t>
      </w:r>
      <w:r w:rsidR="00320BB3" w:rsidRPr="00BE2DA3">
        <w:rPr>
          <w:rStyle w:val="normaltextrun"/>
        </w:rPr>
        <w:t xml:space="preserve">prayer was led by </w:t>
      </w:r>
      <w:r w:rsidR="001F24A7" w:rsidRPr="00BE2DA3">
        <w:rPr>
          <w:rStyle w:val="normaltextrun"/>
        </w:rPr>
        <w:t>Michael Shipp</w:t>
      </w:r>
      <w:r w:rsidR="00A15BF8" w:rsidRPr="00BE2DA3">
        <w:rPr>
          <w:rStyle w:val="normaltextrun"/>
        </w:rPr>
        <w:t xml:space="preserve"> </w:t>
      </w:r>
      <w:r w:rsidR="00DD25FE" w:rsidRPr="00BE2DA3">
        <w:rPr>
          <w:rStyle w:val="normaltextrun"/>
        </w:rPr>
        <w:t>and</w:t>
      </w:r>
      <w:r w:rsidR="00320BB3" w:rsidRPr="00BE2DA3">
        <w:rPr>
          <w:rStyle w:val="normaltextrun"/>
        </w:rPr>
        <w:t xml:space="preserve"> a </w:t>
      </w:r>
      <w:r w:rsidR="0014542C" w:rsidRPr="00BE2DA3">
        <w:rPr>
          <w:rStyle w:val="normaltextrun"/>
        </w:rPr>
        <w:t xml:space="preserve">quorum </w:t>
      </w:r>
      <w:r w:rsidR="00320BB3" w:rsidRPr="00BE2DA3">
        <w:rPr>
          <w:rStyle w:val="normaltextrun"/>
        </w:rPr>
        <w:t xml:space="preserve">was </w:t>
      </w:r>
      <w:r w:rsidR="0014542C" w:rsidRPr="00BE2DA3">
        <w:rPr>
          <w:rStyle w:val="normaltextrun"/>
        </w:rPr>
        <w:t xml:space="preserve">met. </w:t>
      </w:r>
    </w:p>
    <w:p w:rsidR="00305FDD" w:rsidRPr="00BE2DA3" w:rsidRDefault="00305FDD" w:rsidP="005E46C9">
      <w:pPr>
        <w:pStyle w:val="paragraph"/>
        <w:textAlignment w:val="baseline"/>
        <w:rPr>
          <w:color w:val="0D0D0D" w:themeColor="text1" w:themeTint="F2"/>
        </w:rPr>
      </w:pPr>
      <w:r w:rsidRPr="00BE2DA3">
        <w:rPr>
          <w:rStyle w:val="normaltextrun"/>
          <w:b/>
          <w:iCs/>
          <w:color w:val="0D0D0D" w:themeColor="text1" w:themeTint="F2"/>
        </w:rPr>
        <w:t>Adopt Agenda</w:t>
      </w:r>
      <w:r w:rsidRPr="00BE2DA3">
        <w:rPr>
          <w:rStyle w:val="normaltextrun"/>
          <w:i/>
          <w:iCs/>
          <w:color w:val="0D0D0D" w:themeColor="text1" w:themeTint="F2"/>
        </w:rPr>
        <w:t xml:space="preserve">: </w:t>
      </w:r>
      <w:r w:rsidR="00B16802" w:rsidRPr="00BE2DA3">
        <w:rPr>
          <w:color w:val="0D0D0D" w:themeColor="text1" w:themeTint="F2"/>
        </w:rPr>
        <w:t>A</w:t>
      </w:r>
      <w:r w:rsidR="00B16802" w:rsidRPr="00BE2DA3">
        <w:rPr>
          <w:rStyle w:val="normaltextrun"/>
          <w:i/>
          <w:iCs/>
          <w:color w:val="0D0D0D" w:themeColor="text1" w:themeTint="F2"/>
        </w:rPr>
        <w:t xml:space="preserve"> </w:t>
      </w:r>
      <w:r w:rsidR="003F5913" w:rsidRPr="00BE2DA3">
        <w:rPr>
          <w:rStyle w:val="normaltextrun"/>
          <w:color w:val="0D0D0D" w:themeColor="text1" w:themeTint="F2"/>
        </w:rPr>
        <w:t>Motion was made by</w:t>
      </w:r>
      <w:r w:rsidR="00864D70" w:rsidRPr="00BE2DA3">
        <w:rPr>
          <w:rStyle w:val="normaltextrun"/>
          <w:color w:val="0D0D0D" w:themeColor="text1" w:themeTint="F2"/>
        </w:rPr>
        <w:t xml:space="preserve"> </w:t>
      </w:r>
      <w:r w:rsidR="00A15BF8" w:rsidRPr="00BE2DA3">
        <w:rPr>
          <w:rStyle w:val="normaltextrun"/>
          <w:color w:val="0D0D0D" w:themeColor="text1" w:themeTint="F2"/>
        </w:rPr>
        <w:t xml:space="preserve">Alisa Lear </w:t>
      </w:r>
      <w:r w:rsidR="00841673" w:rsidRPr="00BE2DA3">
        <w:rPr>
          <w:rStyle w:val="normaltextrun"/>
          <w:color w:val="0D0D0D" w:themeColor="text1" w:themeTint="F2"/>
        </w:rPr>
        <w:t>se</w:t>
      </w:r>
      <w:r w:rsidRPr="00BE2DA3">
        <w:rPr>
          <w:rStyle w:val="normaltextrun"/>
          <w:color w:val="0D0D0D" w:themeColor="text1" w:themeTint="F2"/>
        </w:rPr>
        <w:t>conded by</w:t>
      </w:r>
      <w:r w:rsidR="000D218A" w:rsidRPr="00BE2DA3">
        <w:rPr>
          <w:rStyle w:val="normaltextrun"/>
          <w:color w:val="0D0D0D" w:themeColor="text1" w:themeTint="F2"/>
        </w:rPr>
        <w:t xml:space="preserve"> </w:t>
      </w:r>
      <w:r w:rsidR="00A15BF8" w:rsidRPr="00BE2DA3">
        <w:rPr>
          <w:rStyle w:val="normaltextrun"/>
          <w:color w:val="0D0D0D" w:themeColor="text1" w:themeTint="F2"/>
        </w:rPr>
        <w:t xml:space="preserve">Latanya </w:t>
      </w:r>
      <w:r w:rsidR="00F30509" w:rsidRPr="00BE2DA3">
        <w:rPr>
          <w:rStyle w:val="normaltextrun"/>
          <w:color w:val="0D0D0D" w:themeColor="text1" w:themeTint="F2"/>
        </w:rPr>
        <w:t>Whiteside to</w:t>
      </w:r>
      <w:r w:rsidR="00B16802" w:rsidRPr="00BE2DA3">
        <w:rPr>
          <w:rStyle w:val="normaltextrun"/>
          <w:color w:val="0D0D0D" w:themeColor="text1" w:themeTint="F2"/>
        </w:rPr>
        <w:t xml:space="preserve"> approve /accept the Agenda.  Motion passed unanimously</w:t>
      </w:r>
      <w:r w:rsidR="00C57908" w:rsidRPr="00BE2DA3">
        <w:rPr>
          <w:rStyle w:val="normaltextrun"/>
          <w:color w:val="0D0D0D" w:themeColor="text1" w:themeTint="F2"/>
        </w:rPr>
        <w:t>.</w:t>
      </w:r>
    </w:p>
    <w:p w:rsidR="00DA5508" w:rsidRPr="00BE2DA3" w:rsidRDefault="00305FDD" w:rsidP="005E46C9">
      <w:pPr>
        <w:pStyle w:val="paragraph"/>
        <w:textAlignment w:val="baseline"/>
        <w:rPr>
          <w:color w:val="0D0D0D" w:themeColor="text1" w:themeTint="F2"/>
        </w:rPr>
      </w:pPr>
      <w:r w:rsidRPr="00BE2DA3">
        <w:rPr>
          <w:rStyle w:val="normaltextrun"/>
          <w:b/>
          <w:iCs/>
          <w:color w:val="0D0D0D" w:themeColor="text1" w:themeTint="F2"/>
        </w:rPr>
        <w:t xml:space="preserve">Adopt Minutes </w:t>
      </w:r>
      <w:r w:rsidR="00F30509" w:rsidRPr="00BE2DA3">
        <w:rPr>
          <w:rStyle w:val="normaltextrun"/>
          <w:b/>
          <w:iCs/>
          <w:color w:val="0D0D0D" w:themeColor="text1" w:themeTint="F2"/>
        </w:rPr>
        <w:t xml:space="preserve">of </w:t>
      </w:r>
      <w:r w:rsidR="001F24A7" w:rsidRPr="00BE2DA3">
        <w:rPr>
          <w:rStyle w:val="normaltextrun"/>
          <w:b/>
          <w:iCs/>
          <w:color w:val="0D0D0D" w:themeColor="text1" w:themeTint="F2"/>
        </w:rPr>
        <w:t>September 18</w:t>
      </w:r>
      <w:r w:rsidR="00CC523C" w:rsidRPr="00BE2DA3">
        <w:rPr>
          <w:rStyle w:val="normaltextrun"/>
          <w:b/>
          <w:iCs/>
          <w:color w:val="0D0D0D" w:themeColor="text1" w:themeTint="F2"/>
        </w:rPr>
        <w:t>:</w:t>
      </w:r>
      <w:r w:rsidRPr="00BE2DA3">
        <w:rPr>
          <w:rStyle w:val="normaltextrun"/>
          <w:i/>
          <w:iCs/>
          <w:color w:val="0D0D0D" w:themeColor="text1" w:themeTint="F2"/>
        </w:rPr>
        <w:t xml:space="preserve"> </w:t>
      </w:r>
      <w:r w:rsidR="00B16802" w:rsidRPr="00BE2DA3">
        <w:rPr>
          <w:color w:val="0D0D0D" w:themeColor="text1" w:themeTint="F2"/>
        </w:rPr>
        <w:t>A</w:t>
      </w:r>
      <w:r w:rsidR="00B16802" w:rsidRPr="00BE2DA3">
        <w:rPr>
          <w:rStyle w:val="normaltextrun"/>
          <w:i/>
          <w:iCs/>
          <w:color w:val="0D0D0D" w:themeColor="text1" w:themeTint="F2"/>
        </w:rPr>
        <w:t xml:space="preserve"> </w:t>
      </w:r>
      <w:r w:rsidR="00692551" w:rsidRPr="00BE2DA3">
        <w:rPr>
          <w:rStyle w:val="normaltextrun"/>
          <w:color w:val="0D0D0D" w:themeColor="text1" w:themeTint="F2"/>
        </w:rPr>
        <w:t>Motion was</w:t>
      </w:r>
      <w:r w:rsidRPr="00BE2DA3">
        <w:rPr>
          <w:rStyle w:val="normaltextrun"/>
          <w:color w:val="0D0D0D" w:themeColor="text1" w:themeTint="F2"/>
        </w:rPr>
        <w:t xml:space="preserve"> made </w:t>
      </w:r>
      <w:r w:rsidR="00F30509" w:rsidRPr="00BE2DA3">
        <w:rPr>
          <w:rStyle w:val="normaltextrun"/>
          <w:color w:val="0D0D0D" w:themeColor="text1" w:themeTint="F2"/>
        </w:rPr>
        <w:t>by Latanya</w:t>
      </w:r>
      <w:r w:rsidR="00A15BF8" w:rsidRPr="00BE2DA3">
        <w:rPr>
          <w:rStyle w:val="normaltextrun"/>
          <w:color w:val="0D0D0D" w:themeColor="text1" w:themeTint="F2"/>
        </w:rPr>
        <w:t xml:space="preserve"> Whiteside</w:t>
      </w:r>
      <w:r w:rsidR="008F6B17" w:rsidRPr="00BE2DA3">
        <w:rPr>
          <w:rStyle w:val="normaltextrun"/>
          <w:color w:val="0D0D0D" w:themeColor="text1" w:themeTint="F2"/>
        </w:rPr>
        <w:t xml:space="preserve"> </w:t>
      </w:r>
      <w:r w:rsidR="00072060" w:rsidRPr="00BE2DA3">
        <w:rPr>
          <w:rStyle w:val="normaltextrun"/>
          <w:color w:val="0D0D0D" w:themeColor="text1" w:themeTint="F2"/>
        </w:rPr>
        <w:t xml:space="preserve">and </w:t>
      </w:r>
      <w:r w:rsidR="00DD25FE" w:rsidRPr="00BE2DA3">
        <w:rPr>
          <w:rStyle w:val="normaltextrun"/>
          <w:color w:val="0D0D0D" w:themeColor="text1" w:themeTint="F2"/>
        </w:rPr>
        <w:t xml:space="preserve">seconded by </w:t>
      </w:r>
      <w:r w:rsidR="00A15BF8" w:rsidRPr="00BE2DA3">
        <w:rPr>
          <w:rStyle w:val="normaltextrun"/>
          <w:color w:val="0D0D0D" w:themeColor="text1" w:themeTint="F2"/>
        </w:rPr>
        <w:t>Alisa Lear</w:t>
      </w:r>
      <w:r w:rsidR="008F6B17" w:rsidRPr="00BE2DA3">
        <w:rPr>
          <w:rStyle w:val="normaltextrun"/>
          <w:color w:val="0D0D0D" w:themeColor="text1" w:themeTint="F2"/>
        </w:rPr>
        <w:t xml:space="preserve"> </w:t>
      </w:r>
      <w:r w:rsidR="00F07E10" w:rsidRPr="00BE2DA3">
        <w:rPr>
          <w:rStyle w:val="normaltextrun"/>
          <w:color w:val="0D0D0D" w:themeColor="text1" w:themeTint="F2"/>
        </w:rPr>
        <w:t>to</w:t>
      </w:r>
      <w:r w:rsidRPr="00BE2DA3">
        <w:rPr>
          <w:rStyle w:val="normaltextrun"/>
          <w:color w:val="0D0D0D" w:themeColor="text1" w:themeTint="F2"/>
        </w:rPr>
        <w:t xml:space="preserve"> </w:t>
      </w:r>
      <w:r w:rsidR="0013627C" w:rsidRPr="00BE2DA3">
        <w:rPr>
          <w:rStyle w:val="normaltextrun"/>
          <w:color w:val="0D0D0D" w:themeColor="text1" w:themeTint="F2"/>
        </w:rPr>
        <w:t xml:space="preserve">approve / </w:t>
      </w:r>
      <w:r w:rsidR="00E722B5" w:rsidRPr="00BE2DA3">
        <w:rPr>
          <w:rStyle w:val="normaltextrun"/>
          <w:color w:val="0D0D0D" w:themeColor="text1" w:themeTint="F2"/>
        </w:rPr>
        <w:t xml:space="preserve">accept </w:t>
      </w:r>
      <w:r w:rsidR="0013627C" w:rsidRPr="00BE2DA3">
        <w:rPr>
          <w:rStyle w:val="normaltextrun"/>
          <w:color w:val="0D0D0D" w:themeColor="text1" w:themeTint="F2"/>
        </w:rPr>
        <w:t xml:space="preserve">the </w:t>
      </w:r>
      <w:r w:rsidR="00E722B5" w:rsidRPr="00BE2DA3">
        <w:rPr>
          <w:rStyle w:val="normaltextrun"/>
          <w:color w:val="0D0D0D" w:themeColor="text1" w:themeTint="F2"/>
        </w:rPr>
        <w:t>Minutes</w:t>
      </w:r>
      <w:r w:rsidR="00DA5508" w:rsidRPr="00BE2DA3">
        <w:rPr>
          <w:rStyle w:val="normaltextrun"/>
          <w:color w:val="0D0D0D" w:themeColor="text1" w:themeTint="F2"/>
        </w:rPr>
        <w:t>.  Motion passed unanimously.</w:t>
      </w:r>
    </w:p>
    <w:p w:rsidR="00647784" w:rsidRPr="00BE2DA3" w:rsidRDefault="00305FDD" w:rsidP="005E46C9">
      <w:pPr>
        <w:pStyle w:val="paragraph"/>
        <w:textAlignment w:val="baseline"/>
        <w:rPr>
          <w:rStyle w:val="eop"/>
          <w:color w:val="0D0D0D" w:themeColor="text1" w:themeTint="F2"/>
        </w:rPr>
      </w:pPr>
      <w:r w:rsidRPr="00BE2DA3">
        <w:rPr>
          <w:rStyle w:val="normaltextrun"/>
          <w:color w:val="0D0D0D" w:themeColor="text1" w:themeTint="F2"/>
        </w:rPr>
        <w:t> </w:t>
      </w:r>
      <w:r w:rsidRPr="00BE2DA3">
        <w:rPr>
          <w:rStyle w:val="eop"/>
          <w:color w:val="0D0D0D" w:themeColor="text1" w:themeTint="F2"/>
        </w:rPr>
        <w:t> </w:t>
      </w:r>
    </w:p>
    <w:p w:rsidR="006C05F0" w:rsidRPr="00BE2DA3" w:rsidRDefault="00705507" w:rsidP="005E46C9">
      <w:pPr>
        <w:pStyle w:val="paragraph"/>
        <w:textAlignment w:val="baseline"/>
        <w:rPr>
          <w:rStyle w:val="eop"/>
          <w:b/>
          <w:color w:val="0D0D0D" w:themeColor="text1" w:themeTint="F2"/>
        </w:rPr>
      </w:pPr>
      <w:r w:rsidRPr="00BE2DA3">
        <w:rPr>
          <w:rStyle w:val="normaltextrun"/>
          <w:b/>
          <w:color w:val="0D0D0D" w:themeColor="text1" w:themeTint="F2"/>
        </w:rPr>
        <w:tab/>
      </w:r>
      <w:r w:rsidR="006C05F0" w:rsidRPr="00BE2DA3">
        <w:rPr>
          <w:rStyle w:val="normaltextrun"/>
          <w:b/>
          <w:color w:val="0D0D0D" w:themeColor="text1" w:themeTint="F2"/>
        </w:rPr>
        <w:t xml:space="preserve">Board Members </w:t>
      </w:r>
      <w:r w:rsidRPr="00BE2DA3">
        <w:rPr>
          <w:rStyle w:val="normaltextrun"/>
          <w:b/>
          <w:color w:val="0D0D0D" w:themeColor="text1" w:themeTint="F2"/>
        </w:rPr>
        <w:t>P</w:t>
      </w:r>
      <w:r w:rsidR="006C05F0" w:rsidRPr="00BE2DA3">
        <w:rPr>
          <w:rStyle w:val="normaltextrun"/>
          <w:b/>
          <w:color w:val="0D0D0D" w:themeColor="text1" w:themeTint="F2"/>
        </w:rPr>
        <w:t>resent: </w:t>
      </w:r>
      <w:r w:rsidR="006C05F0" w:rsidRPr="00BE2DA3">
        <w:rPr>
          <w:rStyle w:val="eop"/>
          <w:b/>
          <w:color w:val="0D0D0D" w:themeColor="text1" w:themeTint="F2"/>
        </w:rPr>
        <w:t> </w:t>
      </w:r>
    </w:p>
    <w:p w:rsidR="00705507" w:rsidRPr="00BE2DA3" w:rsidRDefault="000E5FE9" w:rsidP="005E46C9">
      <w:pPr>
        <w:pStyle w:val="paragraph"/>
        <w:ind w:left="720"/>
        <w:textAlignment w:val="baseline"/>
        <w:rPr>
          <w:rStyle w:val="eop"/>
          <w:color w:val="0D0D0D" w:themeColor="text1" w:themeTint="F2"/>
        </w:rPr>
      </w:pPr>
      <w:r w:rsidRPr="00BE2DA3">
        <w:rPr>
          <w:rStyle w:val="normaltextrun"/>
          <w:color w:val="0D0D0D" w:themeColor="text1" w:themeTint="F2"/>
        </w:rPr>
        <w:t>Mike Shipp</w:t>
      </w:r>
      <w:r w:rsidR="00F30509" w:rsidRPr="00BE2DA3">
        <w:rPr>
          <w:rStyle w:val="normaltextrun"/>
          <w:color w:val="0D0D0D" w:themeColor="text1" w:themeTint="F2"/>
        </w:rPr>
        <w:t>, Latanya Whiteside</w:t>
      </w:r>
      <w:r w:rsidRPr="00BE2DA3">
        <w:rPr>
          <w:rStyle w:val="normaltextrun"/>
          <w:color w:val="0D0D0D" w:themeColor="text1" w:themeTint="F2"/>
        </w:rPr>
        <w:t xml:space="preserve">, </w:t>
      </w:r>
      <w:r w:rsidR="001F24A7" w:rsidRPr="00BE2DA3">
        <w:rPr>
          <w:rStyle w:val="eop"/>
          <w:color w:val="0D0D0D" w:themeColor="text1" w:themeTint="F2"/>
        </w:rPr>
        <w:t>Y</w:t>
      </w:r>
      <w:r w:rsidR="001F24A7" w:rsidRPr="00BE2DA3">
        <w:rPr>
          <w:rStyle w:val="normaltextrun"/>
          <w:color w:val="0D0D0D" w:themeColor="text1" w:themeTint="F2"/>
        </w:rPr>
        <w:t xml:space="preserve">vonne Lewis </w:t>
      </w:r>
      <w:r w:rsidR="00F30509" w:rsidRPr="00BE2DA3">
        <w:rPr>
          <w:rStyle w:val="eop"/>
          <w:color w:val="0D0D0D" w:themeColor="text1" w:themeTint="F2"/>
        </w:rPr>
        <w:t>and</w:t>
      </w:r>
      <w:r w:rsidRPr="00BE2DA3">
        <w:rPr>
          <w:rStyle w:val="normaltextrun"/>
          <w:color w:val="0D0D0D" w:themeColor="text1" w:themeTint="F2"/>
        </w:rPr>
        <w:t xml:space="preserve"> </w:t>
      </w:r>
      <w:r w:rsidR="00705507" w:rsidRPr="00BE2DA3">
        <w:rPr>
          <w:rStyle w:val="normaltextrun"/>
          <w:color w:val="0D0D0D" w:themeColor="text1" w:themeTint="F2"/>
        </w:rPr>
        <w:t>Alisa Lear</w:t>
      </w:r>
      <w:r w:rsidR="00705507" w:rsidRPr="00BE2DA3">
        <w:rPr>
          <w:rStyle w:val="eop"/>
          <w:color w:val="0D0D0D" w:themeColor="text1" w:themeTint="F2"/>
        </w:rPr>
        <w:t xml:space="preserve"> </w:t>
      </w:r>
    </w:p>
    <w:p w:rsidR="00705507" w:rsidRPr="00BE2DA3" w:rsidRDefault="00705507" w:rsidP="005E46C9">
      <w:pPr>
        <w:pStyle w:val="paragraph"/>
        <w:ind w:left="720"/>
        <w:textAlignment w:val="baseline"/>
        <w:rPr>
          <w:rStyle w:val="eop"/>
          <w:color w:val="0D0D0D" w:themeColor="text1" w:themeTint="F2"/>
        </w:rPr>
      </w:pPr>
      <w:r w:rsidRPr="00BE2DA3">
        <w:rPr>
          <w:rStyle w:val="eop"/>
          <w:b/>
          <w:color w:val="0D0D0D" w:themeColor="text1" w:themeTint="F2"/>
        </w:rPr>
        <w:t>Absent:</w:t>
      </w:r>
      <w:r w:rsidRPr="00BE2DA3">
        <w:rPr>
          <w:rStyle w:val="eop"/>
          <w:color w:val="0D0D0D" w:themeColor="text1" w:themeTint="F2"/>
        </w:rPr>
        <w:t xml:space="preserve">  </w:t>
      </w:r>
      <w:r w:rsidR="001F24A7" w:rsidRPr="00BE2DA3">
        <w:rPr>
          <w:rStyle w:val="eop"/>
          <w:color w:val="0D0D0D" w:themeColor="text1" w:themeTint="F2"/>
        </w:rPr>
        <w:t>Thelma Merrells and Dr. E. H. Baker,</w:t>
      </w:r>
    </w:p>
    <w:p w:rsidR="00705507" w:rsidRPr="00BE2DA3" w:rsidRDefault="00705507" w:rsidP="005E46C9">
      <w:pPr>
        <w:pStyle w:val="paragraph"/>
        <w:ind w:left="720"/>
        <w:textAlignment w:val="baseline"/>
        <w:rPr>
          <w:rStyle w:val="normaltextrun"/>
          <w:color w:val="0D0D0D" w:themeColor="text1" w:themeTint="F2"/>
        </w:rPr>
      </w:pPr>
      <w:r w:rsidRPr="00BE2DA3">
        <w:rPr>
          <w:rStyle w:val="spellingerror"/>
          <w:b/>
          <w:color w:val="0D0D0D" w:themeColor="text1" w:themeTint="F2"/>
        </w:rPr>
        <w:t>Ownership Linkage-Recognition of Guests</w:t>
      </w:r>
      <w:r w:rsidRPr="00BE2DA3">
        <w:rPr>
          <w:rStyle w:val="normaltextrun"/>
          <w:color w:val="0D0D0D" w:themeColor="text1" w:themeTint="F2"/>
        </w:rPr>
        <w:t>: </w:t>
      </w:r>
      <w:r w:rsidR="00BE2DA3">
        <w:rPr>
          <w:rStyle w:val="normaltextrun"/>
          <w:color w:val="0D0D0D" w:themeColor="text1" w:themeTint="F2"/>
        </w:rPr>
        <w:t>No guests present</w:t>
      </w:r>
    </w:p>
    <w:p w:rsidR="00705507" w:rsidRPr="00BE2DA3" w:rsidRDefault="00705507" w:rsidP="005E46C9">
      <w:pPr>
        <w:pStyle w:val="paragraph"/>
        <w:textAlignment w:val="baseline"/>
        <w:rPr>
          <w:color w:val="0D0D0D" w:themeColor="text1" w:themeTint="F2"/>
        </w:rPr>
      </w:pPr>
      <w:r w:rsidRPr="00BE2DA3">
        <w:rPr>
          <w:rStyle w:val="normaltextrun"/>
          <w:b/>
          <w:color w:val="0D0D0D" w:themeColor="text1" w:themeTint="F2"/>
        </w:rPr>
        <w:tab/>
        <w:t>Northeast Delta HSA staff present</w:t>
      </w:r>
      <w:r w:rsidRPr="00BE2DA3">
        <w:rPr>
          <w:rStyle w:val="normaltextrun"/>
          <w:color w:val="0D0D0D" w:themeColor="text1" w:themeTint="F2"/>
        </w:rPr>
        <w:t>: Dr.</w:t>
      </w:r>
      <w:r w:rsidR="000E5FE9" w:rsidRPr="00BE2DA3">
        <w:rPr>
          <w:rStyle w:val="normaltextrun"/>
          <w:color w:val="0D0D0D" w:themeColor="text1" w:themeTint="F2"/>
        </w:rPr>
        <w:t xml:space="preserve"> Monteic Sizer</w:t>
      </w:r>
      <w:r w:rsidR="001F24A7" w:rsidRPr="00BE2DA3">
        <w:rPr>
          <w:rStyle w:val="normaltextrun"/>
          <w:color w:val="0D0D0D" w:themeColor="text1" w:themeTint="F2"/>
        </w:rPr>
        <w:t xml:space="preserve"> </w:t>
      </w:r>
      <w:r w:rsidR="00ED3DF6" w:rsidRPr="00BE2DA3">
        <w:rPr>
          <w:rStyle w:val="normaltextrun"/>
          <w:color w:val="0D0D0D" w:themeColor="text1" w:themeTint="F2"/>
        </w:rPr>
        <w:t>and Delores</w:t>
      </w:r>
      <w:r w:rsidR="00A15BF8" w:rsidRPr="00BE2DA3">
        <w:rPr>
          <w:rStyle w:val="normaltextrun"/>
          <w:color w:val="0D0D0D" w:themeColor="text1" w:themeTint="F2"/>
        </w:rPr>
        <w:t xml:space="preserve"> Harris</w:t>
      </w:r>
    </w:p>
    <w:p w:rsidR="00DD796F" w:rsidRPr="00BE2DA3" w:rsidRDefault="00DD796F" w:rsidP="005E46C9">
      <w:pPr>
        <w:spacing w:after="0"/>
        <w:rPr>
          <w:rFonts w:ascii="Times New Roman" w:eastAsia="Arial" w:hAnsi="Times New Roman" w:cs="Times New Roman"/>
          <w:b/>
          <w:sz w:val="24"/>
          <w:szCs w:val="24"/>
        </w:rPr>
      </w:pPr>
    </w:p>
    <w:p w:rsidR="00DD796F" w:rsidRPr="00BE2DA3" w:rsidRDefault="00DD796F" w:rsidP="005E46C9">
      <w:pPr>
        <w:spacing w:after="0"/>
        <w:rPr>
          <w:rFonts w:ascii="Times New Roman" w:eastAsia="Arial" w:hAnsi="Times New Roman" w:cs="Times New Roman"/>
          <w:b/>
          <w:sz w:val="24"/>
          <w:szCs w:val="24"/>
        </w:rPr>
      </w:pPr>
      <w:r w:rsidRPr="00BE2DA3">
        <w:rPr>
          <w:rFonts w:ascii="Times New Roman" w:eastAsia="Arial" w:hAnsi="Times New Roman" w:cs="Times New Roman"/>
          <w:b/>
          <w:sz w:val="24"/>
          <w:szCs w:val="24"/>
        </w:rPr>
        <w:t>PUBLIC COMMENT PERIOD</w:t>
      </w:r>
      <w:r w:rsidR="00BE2DA3">
        <w:rPr>
          <w:rFonts w:ascii="Times New Roman" w:eastAsia="Arial" w:hAnsi="Times New Roman" w:cs="Times New Roman"/>
          <w:b/>
          <w:sz w:val="24"/>
          <w:szCs w:val="24"/>
        </w:rPr>
        <w:t xml:space="preserve"> – </w:t>
      </w:r>
      <w:r w:rsidR="00BE2DA3" w:rsidRPr="00BE2DA3">
        <w:rPr>
          <w:rFonts w:ascii="Times New Roman" w:eastAsia="Arial" w:hAnsi="Times New Roman" w:cs="Times New Roman"/>
          <w:sz w:val="24"/>
          <w:szCs w:val="24"/>
        </w:rPr>
        <w:t>No requests for comment</w:t>
      </w:r>
    </w:p>
    <w:p w:rsidR="00C4705A" w:rsidRPr="00BE2DA3" w:rsidRDefault="00C4705A" w:rsidP="005E46C9">
      <w:pPr>
        <w:spacing w:after="0"/>
        <w:rPr>
          <w:rFonts w:ascii="Times New Roman" w:eastAsia="Arial" w:hAnsi="Times New Roman" w:cs="Times New Roman"/>
          <w:b/>
          <w:sz w:val="24"/>
          <w:szCs w:val="24"/>
        </w:rPr>
      </w:pPr>
    </w:p>
    <w:p w:rsidR="00243B05" w:rsidRPr="00BE2DA3" w:rsidRDefault="00305FDD" w:rsidP="005E46C9">
      <w:pPr>
        <w:pStyle w:val="paragraph"/>
        <w:textAlignment w:val="baseline"/>
        <w:rPr>
          <w:rStyle w:val="normaltextrun"/>
          <w:b/>
          <w:bCs/>
          <w:color w:val="0D0D0D" w:themeColor="text1" w:themeTint="F2"/>
          <w:u w:val="single"/>
        </w:rPr>
      </w:pPr>
      <w:r w:rsidRPr="00BE2DA3">
        <w:rPr>
          <w:rStyle w:val="normaltextrun"/>
          <w:b/>
          <w:bCs/>
          <w:color w:val="0D0D0D" w:themeColor="text1" w:themeTint="F2"/>
          <w:u w:val="single"/>
        </w:rPr>
        <w:t>BOARD EDUCAT</w:t>
      </w:r>
      <w:r w:rsidR="00705507" w:rsidRPr="00BE2DA3">
        <w:rPr>
          <w:rStyle w:val="normaltextrun"/>
          <w:b/>
          <w:bCs/>
          <w:color w:val="0D0D0D" w:themeColor="text1" w:themeTint="F2"/>
          <w:u w:val="single"/>
        </w:rPr>
        <w:t>ION/ ENDS Items for DISCUSSION</w:t>
      </w:r>
    </w:p>
    <w:p w:rsidR="00BB49B5" w:rsidRPr="00BE2DA3" w:rsidRDefault="00BB49B5" w:rsidP="005E46C9">
      <w:pPr>
        <w:pStyle w:val="paragraph"/>
        <w:textAlignment w:val="baseline"/>
        <w:rPr>
          <w:rStyle w:val="normaltextrun"/>
          <w:b/>
          <w:bCs/>
          <w:color w:val="0D0D0D" w:themeColor="text1" w:themeTint="F2"/>
        </w:rPr>
      </w:pPr>
      <w:r w:rsidRPr="00BE2DA3">
        <w:rPr>
          <w:rStyle w:val="normaltextrun"/>
          <w:b/>
          <w:bCs/>
          <w:color w:val="0D0D0D" w:themeColor="text1" w:themeTint="F2"/>
        </w:rPr>
        <w:t>Up</w:t>
      </w:r>
      <w:r w:rsidR="00E43944" w:rsidRPr="00BE2DA3">
        <w:rPr>
          <w:rStyle w:val="normaltextrun"/>
          <w:b/>
          <w:bCs/>
          <w:color w:val="0D0D0D" w:themeColor="text1" w:themeTint="F2"/>
        </w:rPr>
        <w:t xml:space="preserve">coming Events/Community Action </w:t>
      </w:r>
    </w:p>
    <w:p w:rsidR="000F3BA5" w:rsidRPr="00BE2DA3" w:rsidRDefault="000F3BA5" w:rsidP="000F3BA5">
      <w:pPr>
        <w:pStyle w:val="paragraph"/>
        <w:textAlignment w:val="baseline"/>
        <w:rPr>
          <w:rStyle w:val="normaltextrun"/>
          <w:bCs/>
          <w:color w:val="0D0D0D" w:themeColor="text1" w:themeTint="F2"/>
        </w:rPr>
      </w:pPr>
      <w:r w:rsidRPr="00BE2DA3">
        <w:rPr>
          <w:rStyle w:val="normaltextrun"/>
          <w:bCs/>
          <w:color w:val="0D0D0D" w:themeColor="text1" w:themeTint="F2"/>
        </w:rPr>
        <w:t xml:space="preserve">NE Delta HSA signed an MOU with Outpatient Medical Center </w:t>
      </w:r>
      <w:r w:rsidR="00ED3DF6" w:rsidRPr="00BE2DA3">
        <w:rPr>
          <w:rStyle w:val="normaltextrun"/>
          <w:bCs/>
          <w:color w:val="0D0D0D" w:themeColor="text1" w:themeTint="F2"/>
        </w:rPr>
        <w:t>Inc</w:t>
      </w:r>
      <w:r w:rsidR="00BE2DA3">
        <w:rPr>
          <w:rStyle w:val="normaltextrun"/>
          <w:bCs/>
          <w:color w:val="0D0D0D" w:themeColor="text1" w:themeTint="F2"/>
        </w:rPr>
        <w:t xml:space="preserve">, </w:t>
      </w:r>
      <w:r w:rsidR="00ED3DF6" w:rsidRPr="00BE2DA3">
        <w:rPr>
          <w:rStyle w:val="normaltextrun"/>
          <w:bCs/>
          <w:color w:val="0D0D0D" w:themeColor="text1" w:themeTint="F2"/>
        </w:rPr>
        <w:t>in Tallulah, Louisiana</w:t>
      </w:r>
      <w:r w:rsidRPr="00BE2DA3">
        <w:rPr>
          <w:rStyle w:val="normaltextrun"/>
          <w:bCs/>
          <w:color w:val="0D0D0D" w:themeColor="text1" w:themeTint="F2"/>
        </w:rPr>
        <w:t xml:space="preserve"> on September 26, 2018. </w:t>
      </w:r>
    </w:p>
    <w:p w:rsidR="000F3BA5" w:rsidRPr="00BE2DA3" w:rsidRDefault="000F3BA5" w:rsidP="001F24A7">
      <w:pPr>
        <w:widowControl/>
        <w:autoSpaceDE w:val="0"/>
        <w:autoSpaceDN w:val="0"/>
        <w:adjustRightInd w:val="0"/>
        <w:spacing w:after="0" w:line="240" w:lineRule="auto"/>
        <w:rPr>
          <w:rFonts w:ascii="Times New Roman" w:eastAsiaTheme="minorEastAsia" w:hAnsi="Times New Roman" w:cs="Times New Roman"/>
          <w:sz w:val="24"/>
          <w:szCs w:val="24"/>
        </w:rPr>
      </w:pPr>
    </w:p>
    <w:p w:rsidR="00BE2DA3" w:rsidRDefault="001F24A7" w:rsidP="001F24A7">
      <w:pPr>
        <w:widowControl/>
        <w:autoSpaceDE w:val="0"/>
        <w:autoSpaceDN w:val="0"/>
        <w:adjustRightInd w:val="0"/>
        <w:spacing w:after="0" w:line="240" w:lineRule="auto"/>
        <w:rPr>
          <w:rFonts w:ascii="Times New Roman" w:eastAsiaTheme="minorEastAsia" w:hAnsi="Times New Roman" w:cs="Times New Roman"/>
          <w:sz w:val="24"/>
          <w:szCs w:val="24"/>
        </w:rPr>
      </w:pPr>
      <w:r w:rsidRPr="00BE2DA3">
        <w:rPr>
          <w:rFonts w:ascii="Times New Roman" w:eastAsiaTheme="minorEastAsia" w:hAnsi="Times New Roman" w:cs="Times New Roman"/>
          <w:sz w:val="24"/>
          <w:szCs w:val="24"/>
        </w:rPr>
        <w:t>NE Delta HSA presented the City of Grambling, LA a prescription take-back box on Wednesday, October 3, 2018. City and parish dignitaries</w:t>
      </w:r>
      <w:r w:rsidR="00BE2DA3">
        <w:rPr>
          <w:rFonts w:ascii="Times New Roman" w:eastAsiaTheme="minorEastAsia" w:hAnsi="Times New Roman" w:cs="Times New Roman"/>
          <w:sz w:val="24"/>
          <w:szCs w:val="24"/>
        </w:rPr>
        <w:t>, along with Board Chair Mike Shipp</w:t>
      </w:r>
      <w:r w:rsidRPr="00BE2DA3">
        <w:rPr>
          <w:rFonts w:ascii="Times New Roman" w:eastAsiaTheme="minorEastAsia" w:hAnsi="Times New Roman" w:cs="Times New Roman"/>
          <w:sz w:val="24"/>
          <w:szCs w:val="24"/>
        </w:rPr>
        <w:t xml:space="preserve"> were present during the presentation</w:t>
      </w:r>
      <w:r w:rsidR="00BE2DA3">
        <w:rPr>
          <w:rFonts w:ascii="Times New Roman" w:eastAsiaTheme="minorEastAsia" w:hAnsi="Times New Roman" w:cs="Times New Roman"/>
          <w:sz w:val="24"/>
          <w:szCs w:val="24"/>
        </w:rPr>
        <w:t>.</w:t>
      </w:r>
    </w:p>
    <w:p w:rsidR="001F24A7" w:rsidRPr="00BE2DA3" w:rsidRDefault="001F24A7" w:rsidP="001F24A7">
      <w:pPr>
        <w:widowControl/>
        <w:autoSpaceDE w:val="0"/>
        <w:autoSpaceDN w:val="0"/>
        <w:adjustRightInd w:val="0"/>
        <w:spacing w:after="0" w:line="240" w:lineRule="auto"/>
        <w:rPr>
          <w:rFonts w:ascii="Times New Roman" w:eastAsiaTheme="minorEastAsia" w:hAnsi="Times New Roman" w:cs="Times New Roman"/>
          <w:sz w:val="24"/>
          <w:szCs w:val="24"/>
        </w:rPr>
      </w:pPr>
    </w:p>
    <w:p w:rsidR="001F24A7" w:rsidRPr="00BE2DA3" w:rsidRDefault="001F24A7" w:rsidP="001F24A7">
      <w:pPr>
        <w:widowControl/>
        <w:autoSpaceDE w:val="0"/>
        <w:autoSpaceDN w:val="0"/>
        <w:adjustRightInd w:val="0"/>
        <w:spacing w:after="0" w:line="240" w:lineRule="auto"/>
        <w:rPr>
          <w:rFonts w:ascii="Times New Roman" w:eastAsiaTheme="minorEastAsia" w:hAnsi="Times New Roman" w:cs="Times New Roman"/>
          <w:sz w:val="24"/>
          <w:szCs w:val="24"/>
        </w:rPr>
      </w:pPr>
      <w:r w:rsidRPr="00BE2DA3">
        <w:rPr>
          <w:rFonts w:ascii="Times New Roman" w:eastAsiaTheme="minorEastAsia" w:hAnsi="Times New Roman" w:cs="Times New Roman"/>
          <w:sz w:val="24"/>
          <w:szCs w:val="24"/>
        </w:rPr>
        <w:t xml:space="preserve">On October 3rd,  NARCAN training and kits were distributed to Richland Parish first responders to help </w:t>
      </w:r>
      <w:r w:rsidR="00BE2DA3">
        <w:rPr>
          <w:rFonts w:ascii="Times New Roman" w:eastAsiaTheme="minorEastAsia" w:hAnsi="Times New Roman" w:cs="Times New Roman"/>
          <w:sz w:val="24"/>
          <w:szCs w:val="24"/>
        </w:rPr>
        <w:t>decrease</w:t>
      </w:r>
      <w:r w:rsidRPr="00BE2DA3">
        <w:rPr>
          <w:rFonts w:ascii="Times New Roman" w:eastAsiaTheme="minorEastAsia" w:hAnsi="Times New Roman" w:cs="Times New Roman"/>
          <w:sz w:val="24"/>
          <w:szCs w:val="24"/>
        </w:rPr>
        <w:t xml:space="preserve"> opioid deaths. </w:t>
      </w:r>
    </w:p>
    <w:p w:rsidR="001F24A7" w:rsidRPr="00BE2DA3" w:rsidRDefault="001F24A7" w:rsidP="001F24A7">
      <w:pPr>
        <w:widowControl/>
        <w:autoSpaceDE w:val="0"/>
        <w:autoSpaceDN w:val="0"/>
        <w:adjustRightInd w:val="0"/>
        <w:spacing w:after="0" w:line="240" w:lineRule="auto"/>
        <w:rPr>
          <w:rFonts w:ascii="Times New Roman" w:eastAsiaTheme="minorEastAsia" w:hAnsi="Times New Roman" w:cs="Times New Roman"/>
          <w:sz w:val="24"/>
          <w:szCs w:val="24"/>
        </w:rPr>
      </w:pPr>
    </w:p>
    <w:p w:rsidR="001F24A7" w:rsidRPr="00BE2DA3" w:rsidRDefault="00BE2DA3" w:rsidP="001F24A7">
      <w:pPr>
        <w:widowControl/>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Rep. Hoffman and Dr. SizerI will be host</w:t>
      </w:r>
      <w:r w:rsidR="001F24A7" w:rsidRPr="00BE2DA3">
        <w:rPr>
          <w:rFonts w:ascii="Times New Roman" w:eastAsiaTheme="minorEastAsia" w:hAnsi="Times New Roman" w:cs="Times New Roman"/>
          <w:sz w:val="24"/>
          <w:szCs w:val="24"/>
        </w:rPr>
        <w:t xml:space="preserve"> an opioid session with Pew Charitable Trust, Thursd</w:t>
      </w:r>
      <w:r>
        <w:rPr>
          <w:rFonts w:ascii="Times New Roman" w:eastAsiaTheme="minorEastAsia" w:hAnsi="Times New Roman" w:cs="Times New Roman"/>
          <w:sz w:val="24"/>
          <w:szCs w:val="24"/>
        </w:rPr>
        <w:t xml:space="preserve">ay, October 11, 2018. </w:t>
      </w:r>
      <w:r w:rsidR="001F24A7" w:rsidRPr="00BE2DA3">
        <w:rPr>
          <w:rFonts w:ascii="Times New Roman" w:eastAsiaTheme="minorEastAsia" w:hAnsi="Times New Roman" w:cs="Times New Roman"/>
          <w:sz w:val="24"/>
          <w:szCs w:val="24"/>
        </w:rPr>
        <w:t xml:space="preserve"> The Governor’s Office and the Louisiana Legislature asked PEW to assist with crafting relevant opioid policies and treatment recommendations for Louisiana. Law enforcement, coroners, DAs and prescribers were invited to participate. </w:t>
      </w:r>
    </w:p>
    <w:p w:rsidR="001F24A7" w:rsidRPr="00BE2DA3" w:rsidRDefault="001F24A7" w:rsidP="001F24A7">
      <w:pPr>
        <w:widowControl/>
        <w:autoSpaceDE w:val="0"/>
        <w:autoSpaceDN w:val="0"/>
        <w:adjustRightInd w:val="0"/>
        <w:spacing w:after="0" w:line="240" w:lineRule="auto"/>
        <w:rPr>
          <w:rFonts w:ascii="Times New Roman" w:eastAsiaTheme="minorEastAsia" w:hAnsi="Times New Roman" w:cs="Times New Roman"/>
          <w:sz w:val="24"/>
          <w:szCs w:val="24"/>
        </w:rPr>
      </w:pPr>
    </w:p>
    <w:p w:rsidR="001E5355" w:rsidRPr="00BE2DA3" w:rsidRDefault="001F24A7" w:rsidP="001E5355">
      <w:pPr>
        <w:widowControl/>
        <w:autoSpaceDE w:val="0"/>
        <w:autoSpaceDN w:val="0"/>
        <w:adjustRightInd w:val="0"/>
        <w:spacing w:after="0" w:line="240" w:lineRule="auto"/>
        <w:rPr>
          <w:rFonts w:ascii="Times New Roman" w:eastAsiaTheme="minorEastAsia" w:hAnsi="Times New Roman" w:cs="Times New Roman"/>
          <w:sz w:val="24"/>
          <w:szCs w:val="24"/>
        </w:rPr>
      </w:pPr>
      <w:r w:rsidRPr="00BE2DA3">
        <w:rPr>
          <w:rFonts w:ascii="Times New Roman" w:eastAsiaTheme="minorEastAsia" w:hAnsi="Times New Roman" w:cs="Times New Roman"/>
          <w:sz w:val="24"/>
          <w:szCs w:val="24"/>
        </w:rPr>
        <w:t xml:space="preserve">There will be </w:t>
      </w:r>
      <w:r w:rsidR="00ED3DF6" w:rsidRPr="00BE2DA3">
        <w:rPr>
          <w:rFonts w:ascii="Times New Roman" w:eastAsiaTheme="minorEastAsia" w:hAnsi="Times New Roman" w:cs="Times New Roman"/>
          <w:sz w:val="24"/>
          <w:szCs w:val="24"/>
        </w:rPr>
        <w:t>NARCAN</w:t>
      </w:r>
      <w:r w:rsidRPr="00BE2DA3">
        <w:rPr>
          <w:rFonts w:ascii="Times New Roman" w:eastAsiaTheme="minorEastAsia" w:hAnsi="Times New Roman" w:cs="Times New Roman"/>
          <w:sz w:val="24"/>
          <w:szCs w:val="24"/>
        </w:rPr>
        <w:t xml:space="preserve"> training for friends and family members of opioid users Friday, </w:t>
      </w:r>
    </w:p>
    <w:p w:rsidR="001E5355" w:rsidRPr="00BE2DA3" w:rsidRDefault="001E5355" w:rsidP="001E5355">
      <w:pPr>
        <w:widowControl/>
        <w:autoSpaceDE w:val="0"/>
        <w:autoSpaceDN w:val="0"/>
        <w:adjustRightInd w:val="0"/>
        <w:spacing w:after="0" w:line="240" w:lineRule="auto"/>
        <w:rPr>
          <w:rFonts w:ascii="Times New Roman" w:eastAsiaTheme="minorEastAsia" w:hAnsi="Times New Roman" w:cs="Times New Roman"/>
          <w:sz w:val="24"/>
          <w:szCs w:val="24"/>
        </w:rPr>
      </w:pPr>
      <w:r w:rsidRPr="00BE2DA3">
        <w:rPr>
          <w:rFonts w:ascii="Times New Roman" w:eastAsiaTheme="minorEastAsia" w:hAnsi="Times New Roman" w:cs="Times New Roman"/>
          <w:sz w:val="24"/>
          <w:szCs w:val="24"/>
        </w:rPr>
        <w:t xml:space="preserve">October 12, 2018 at the public library located </w:t>
      </w:r>
      <w:r w:rsidR="00BE2DA3">
        <w:rPr>
          <w:rFonts w:ascii="Times New Roman" w:eastAsiaTheme="minorEastAsia" w:hAnsi="Times New Roman" w:cs="Times New Roman"/>
          <w:sz w:val="24"/>
          <w:szCs w:val="24"/>
        </w:rPr>
        <w:t>on</w:t>
      </w:r>
      <w:r w:rsidRPr="00BE2DA3">
        <w:rPr>
          <w:rFonts w:ascii="Times New Roman" w:eastAsiaTheme="minorEastAsia" w:hAnsi="Times New Roman" w:cs="Times New Roman"/>
          <w:sz w:val="24"/>
          <w:szCs w:val="24"/>
        </w:rPr>
        <w:t xml:space="preserve"> Stubbs Ave. in Monroe, LA. Trained individuals will be presented a lifesaving kit as part of our opioid prevention and awareness initiative. </w:t>
      </w:r>
    </w:p>
    <w:p w:rsidR="001E5355" w:rsidRPr="00BE2DA3" w:rsidRDefault="001E5355" w:rsidP="001E5355">
      <w:pPr>
        <w:widowControl/>
        <w:autoSpaceDE w:val="0"/>
        <w:autoSpaceDN w:val="0"/>
        <w:adjustRightInd w:val="0"/>
        <w:spacing w:after="0" w:line="240" w:lineRule="auto"/>
        <w:rPr>
          <w:rFonts w:ascii="Times New Roman" w:eastAsiaTheme="minorEastAsia" w:hAnsi="Times New Roman" w:cs="Times New Roman"/>
          <w:sz w:val="24"/>
          <w:szCs w:val="24"/>
        </w:rPr>
      </w:pPr>
    </w:p>
    <w:p w:rsidR="001E5355" w:rsidRPr="00BE2DA3" w:rsidRDefault="001E5355" w:rsidP="001E5355">
      <w:pPr>
        <w:widowControl/>
        <w:autoSpaceDE w:val="0"/>
        <w:autoSpaceDN w:val="0"/>
        <w:adjustRightInd w:val="0"/>
        <w:spacing w:after="0" w:line="240" w:lineRule="auto"/>
        <w:rPr>
          <w:rFonts w:ascii="Times New Roman" w:eastAsiaTheme="minorEastAsia" w:hAnsi="Times New Roman" w:cs="Times New Roman"/>
          <w:sz w:val="24"/>
          <w:szCs w:val="24"/>
        </w:rPr>
      </w:pPr>
      <w:r w:rsidRPr="00BE2DA3">
        <w:rPr>
          <w:rFonts w:ascii="Times New Roman" w:eastAsiaTheme="minorEastAsia" w:hAnsi="Times New Roman" w:cs="Times New Roman"/>
          <w:sz w:val="24"/>
          <w:szCs w:val="24"/>
        </w:rPr>
        <w:lastRenderedPageBreak/>
        <w:t>On October 2</w:t>
      </w:r>
      <w:r w:rsidR="00BE2DA3">
        <w:rPr>
          <w:rFonts w:ascii="Times New Roman" w:eastAsiaTheme="minorEastAsia" w:hAnsi="Times New Roman" w:cs="Times New Roman"/>
          <w:sz w:val="24"/>
          <w:szCs w:val="24"/>
        </w:rPr>
        <w:t xml:space="preserve">5, 2018, NEDHSA </w:t>
      </w:r>
      <w:r w:rsidRPr="00BE2DA3">
        <w:rPr>
          <w:rFonts w:ascii="Times New Roman" w:eastAsiaTheme="minorEastAsia" w:hAnsi="Times New Roman" w:cs="Times New Roman"/>
          <w:sz w:val="24"/>
          <w:szCs w:val="24"/>
        </w:rPr>
        <w:t xml:space="preserve">will begin our regional Faith-Based mental health and addictions training at Walk </w:t>
      </w:r>
      <w:r w:rsidR="00ED3DF6" w:rsidRPr="00BE2DA3">
        <w:rPr>
          <w:rFonts w:ascii="Times New Roman" w:eastAsiaTheme="minorEastAsia" w:hAnsi="Times New Roman" w:cs="Times New Roman"/>
          <w:sz w:val="24"/>
          <w:szCs w:val="24"/>
        </w:rPr>
        <w:t>in the</w:t>
      </w:r>
      <w:r w:rsidRPr="00BE2DA3">
        <w:rPr>
          <w:rFonts w:ascii="Times New Roman" w:eastAsiaTheme="minorEastAsia" w:hAnsi="Times New Roman" w:cs="Times New Roman"/>
          <w:sz w:val="24"/>
          <w:szCs w:val="24"/>
        </w:rPr>
        <w:t xml:space="preserve"> Word Church. This is a curriculum-based training that is designed to equip clergy leaders and congregations around issues of mental illness and addiction. </w:t>
      </w:r>
    </w:p>
    <w:p w:rsidR="000F3BA5" w:rsidRPr="00BE2DA3" w:rsidRDefault="000F3BA5" w:rsidP="00157376">
      <w:pPr>
        <w:spacing w:after="0"/>
        <w:jc w:val="both"/>
        <w:rPr>
          <w:rFonts w:ascii="Times New Roman" w:eastAsiaTheme="minorHAnsi" w:hAnsi="Times New Roman" w:cs="Times New Roman"/>
          <w:b/>
          <w:sz w:val="24"/>
          <w:szCs w:val="24"/>
        </w:rPr>
      </w:pPr>
    </w:p>
    <w:p w:rsidR="00186022" w:rsidRPr="00BE2DA3" w:rsidRDefault="00186022" w:rsidP="00157376">
      <w:pPr>
        <w:spacing w:after="0"/>
        <w:jc w:val="both"/>
        <w:rPr>
          <w:rFonts w:ascii="Times New Roman" w:eastAsiaTheme="minorHAnsi" w:hAnsi="Times New Roman" w:cs="Times New Roman"/>
          <w:b/>
          <w:sz w:val="24"/>
          <w:szCs w:val="24"/>
        </w:rPr>
      </w:pPr>
      <w:r w:rsidRPr="00BE2DA3">
        <w:rPr>
          <w:rFonts w:ascii="Times New Roman" w:eastAsiaTheme="minorHAnsi" w:hAnsi="Times New Roman" w:cs="Times New Roman"/>
          <w:b/>
          <w:sz w:val="24"/>
          <w:szCs w:val="24"/>
        </w:rPr>
        <w:t>GOVERNANCE PROCESS/EXECUTIVE LIMITATIONS for DECISIONS</w:t>
      </w:r>
    </w:p>
    <w:p w:rsidR="00331FD7" w:rsidRPr="00BE2DA3" w:rsidRDefault="00331FD7" w:rsidP="00331FD7">
      <w:pPr>
        <w:pStyle w:val="Heading3"/>
        <w:rPr>
          <w:rFonts w:ascii="Times New Roman" w:hAnsi="Times New Roman"/>
        </w:rPr>
      </w:pPr>
      <w:r w:rsidRPr="00BE2DA3">
        <w:rPr>
          <w:rFonts w:ascii="Times New Roman" w:hAnsi="Times New Roman"/>
        </w:rPr>
        <w:t>Executive Director</w:t>
      </w:r>
      <w:r w:rsidR="003C695A" w:rsidRPr="00BE2DA3">
        <w:rPr>
          <w:rFonts w:ascii="Times New Roman" w:hAnsi="Times New Roman"/>
        </w:rPr>
        <w:t xml:space="preserve"> –</w:t>
      </w:r>
      <w:r w:rsidR="003C695A" w:rsidRPr="00BE2DA3">
        <w:rPr>
          <w:rStyle w:val="normaltextrun"/>
          <w:rFonts w:ascii="Times New Roman" w:hAnsi="Times New Roman"/>
          <w:bCs/>
          <w:color w:val="0D0D0D" w:themeColor="text1" w:themeTint="F2"/>
        </w:rPr>
        <w:t xml:space="preserve"> Monthly Activity and Fiscal Report</w:t>
      </w:r>
      <w:r w:rsidR="00F30509" w:rsidRPr="00BE2DA3">
        <w:rPr>
          <w:rStyle w:val="normaltextrun"/>
          <w:rFonts w:ascii="Times New Roman" w:hAnsi="Times New Roman"/>
          <w:bCs/>
          <w:color w:val="0D0D0D" w:themeColor="text1" w:themeTint="F2"/>
        </w:rPr>
        <w:t>s</w:t>
      </w:r>
    </w:p>
    <w:p w:rsidR="00186022" w:rsidRPr="00BE2DA3" w:rsidRDefault="00320BB3" w:rsidP="00157376">
      <w:pPr>
        <w:pStyle w:val="paragraph"/>
        <w:jc w:val="both"/>
        <w:textAlignment w:val="baseline"/>
        <w:rPr>
          <w:rStyle w:val="normaltextrun"/>
          <w:color w:val="0D0D0D" w:themeColor="text1" w:themeTint="F2"/>
        </w:rPr>
      </w:pPr>
      <w:r w:rsidRPr="00BE2DA3">
        <w:rPr>
          <w:rStyle w:val="normaltextrun"/>
          <w:bCs/>
          <w:color w:val="0D0D0D" w:themeColor="text1" w:themeTint="F2"/>
        </w:rPr>
        <w:t xml:space="preserve">A </w:t>
      </w:r>
      <w:r w:rsidR="006C077B" w:rsidRPr="00BE2DA3">
        <w:rPr>
          <w:rStyle w:val="normaltextrun"/>
          <w:bCs/>
          <w:color w:val="0D0D0D" w:themeColor="text1" w:themeTint="F2"/>
        </w:rPr>
        <w:t>Motion made</w:t>
      </w:r>
      <w:r w:rsidR="00186022" w:rsidRPr="00BE2DA3">
        <w:rPr>
          <w:rStyle w:val="normaltextrun"/>
          <w:bCs/>
          <w:color w:val="0D0D0D" w:themeColor="text1" w:themeTint="F2"/>
        </w:rPr>
        <w:t xml:space="preserve"> by </w:t>
      </w:r>
      <w:r w:rsidR="000F3BA5" w:rsidRPr="00BE2DA3">
        <w:rPr>
          <w:rStyle w:val="normaltextrun"/>
          <w:bCs/>
          <w:color w:val="0D0D0D" w:themeColor="text1" w:themeTint="F2"/>
        </w:rPr>
        <w:t>Yvonne Lewis</w:t>
      </w:r>
      <w:r w:rsidR="00841673" w:rsidRPr="00BE2DA3">
        <w:rPr>
          <w:rStyle w:val="normaltextrun"/>
          <w:bCs/>
          <w:color w:val="0D0D0D" w:themeColor="text1" w:themeTint="F2"/>
        </w:rPr>
        <w:t xml:space="preserve"> </w:t>
      </w:r>
      <w:r w:rsidR="00186022" w:rsidRPr="00BE2DA3">
        <w:rPr>
          <w:rStyle w:val="normaltextrun"/>
          <w:bCs/>
          <w:color w:val="0D0D0D" w:themeColor="text1" w:themeTint="F2"/>
        </w:rPr>
        <w:t>and seconded by</w:t>
      </w:r>
      <w:r w:rsidRPr="00BE2DA3">
        <w:rPr>
          <w:rStyle w:val="normaltextrun"/>
          <w:bCs/>
          <w:color w:val="0D0D0D" w:themeColor="text1" w:themeTint="F2"/>
        </w:rPr>
        <w:t xml:space="preserve"> </w:t>
      </w:r>
      <w:r w:rsidR="00841673" w:rsidRPr="00BE2DA3">
        <w:rPr>
          <w:rStyle w:val="normaltextrun"/>
          <w:color w:val="0D0D0D" w:themeColor="text1" w:themeTint="F2"/>
        </w:rPr>
        <w:t xml:space="preserve">Latanya Whiteside </w:t>
      </w:r>
      <w:r w:rsidR="001B3634" w:rsidRPr="00BE2DA3">
        <w:rPr>
          <w:rStyle w:val="normaltextrun"/>
          <w:bCs/>
          <w:color w:val="0D0D0D" w:themeColor="text1" w:themeTint="F2"/>
        </w:rPr>
        <w:t xml:space="preserve">to </w:t>
      </w:r>
      <w:r w:rsidR="00186022" w:rsidRPr="00BE2DA3">
        <w:rPr>
          <w:rStyle w:val="normaltextrun"/>
          <w:color w:val="0D0D0D" w:themeColor="text1" w:themeTint="F2"/>
        </w:rPr>
        <w:t xml:space="preserve">approve / accept the </w:t>
      </w:r>
      <w:r w:rsidR="00186022" w:rsidRPr="00BE2DA3">
        <w:rPr>
          <w:rStyle w:val="normaltextrun"/>
          <w:bCs/>
          <w:color w:val="0D0D0D" w:themeColor="text1" w:themeTint="F2"/>
        </w:rPr>
        <w:t xml:space="preserve">ED </w:t>
      </w:r>
      <w:r w:rsidR="00ED3DF6" w:rsidRPr="00BE2DA3">
        <w:rPr>
          <w:rStyle w:val="normaltextrun"/>
          <w:bCs/>
          <w:color w:val="0D0D0D" w:themeColor="text1" w:themeTint="F2"/>
        </w:rPr>
        <w:t>report and Fiscal</w:t>
      </w:r>
      <w:r w:rsidR="00D95BE4" w:rsidRPr="00BE2DA3">
        <w:rPr>
          <w:rStyle w:val="normaltextrun"/>
          <w:bCs/>
          <w:color w:val="0D0D0D" w:themeColor="text1" w:themeTint="F2"/>
        </w:rPr>
        <w:t xml:space="preserve"> reports</w:t>
      </w:r>
      <w:r w:rsidR="001B3634" w:rsidRPr="00BE2DA3">
        <w:rPr>
          <w:rStyle w:val="normaltextrun"/>
          <w:bCs/>
          <w:color w:val="0D0D0D" w:themeColor="text1" w:themeTint="F2"/>
        </w:rPr>
        <w:t xml:space="preserve"> as</w:t>
      </w:r>
      <w:r w:rsidR="00186022" w:rsidRPr="00BE2DA3">
        <w:rPr>
          <w:rStyle w:val="normaltextrun"/>
          <w:bCs/>
          <w:color w:val="0D0D0D" w:themeColor="text1" w:themeTint="F2"/>
        </w:rPr>
        <w:t xml:space="preserve"> submitted.  </w:t>
      </w:r>
      <w:r w:rsidR="00186022" w:rsidRPr="00BE2DA3">
        <w:rPr>
          <w:rStyle w:val="normaltextrun"/>
          <w:color w:val="0D0D0D" w:themeColor="text1" w:themeTint="F2"/>
        </w:rPr>
        <w:t>Motion passed unanimously.</w:t>
      </w:r>
    </w:p>
    <w:p w:rsidR="005E46C9" w:rsidRPr="00BE2DA3" w:rsidRDefault="00E14AB3" w:rsidP="005E46C9">
      <w:pPr>
        <w:pStyle w:val="paragraph"/>
        <w:jc w:val="both"/>
        <w:textAlignment w:val="baseline"/>
        <w:rPr>
          <w:rStyle w:val="normaltextrun"/>
          <w:bCs/>
          <w:color w:val="0D0D0D" w:themeColor="text1" w:themeTint="F2"/>
        </w:rPr>
      </w:pPr>
      <w:r w:rsidRPr="00BE2DA3">
        <w:rPr>
          <w:rStyle w:val="normaltextrun"/>
          <w:b/>
          <w:bCs/>
          <w:color w:val="0D0D0D" w:themeColor="text1" w:themeTint="F2"/>
        </w:rPr>
        <w:tab/>
      </w:r>
      <w:r w:rsidR="009E726F" w:rsidRPr="00BE2DA3">
        <w:rPr>
          <w:rStyle w:val="normaltextrun"/>
          <w:b/>
          <w:bCs/>
          <w:color w:val="0D0D0D" w:themeColor="text1" w:themeTint="F2"/>
        </w:rPr>
        <w:t>Financial Planning &amp; Budgeting</w:t>
      </w:r>
      <w:r w:rsidR="000D2764" w:rsidRPr="00BE2DA3">
        <w:rPr>
          <w:rStyle w:val="normaltextrun"/>
          <w:b/>
          <w:bCs/>
          <w:color w:val="0D0D0D" w:themeColor="text1" w:themeTint="F2"/>
        </w:rPr>
        <w:t>/</w:t>
      </w:r>
      <w:r w:rsidR="00186022" w:rsidRPr="00BE2DA3">
        <w:rPr>
          <w:rStyle w:val="normaltextrun"/>
          <w:b/>
          <w:bCs/>
          <w:color w:val="0D0D0D" w:themeColor="text1" w:themeTint="F2"/>
        </w:rPr>
        <w:t>Financial Condition and Activities –</w:t>
      </w:r>
      <w:r w:rsidR="00186022" w:rsidRPr="00BE2DA3">
        <w:rPr>
          <w:bCs/>
          <w:i/>
          <w:color w:val="0D0D0D" w:themeColor="text1" w:themeTint="F2"/>
          <w:spacing w:val="-4"/>
        </w:rPr>
        <w:t xml:space="preserve"> W</w:t>
      </w:r>
      <w:r w:rsidR="00186022" w:rsidRPr="00BE2DA3">
        <w:rPr>
          <w:bCs/>
          <w:i/>
          <w:color w:val="0D0D0D" w:themeColor="text1" w:themeTint="F2"/>
        </w:rPr>
        <w:t>ith</w:t>
      </w:r>
      <w:r w:rsidR="00186022" w:rsidRPr="00BE2DA3">
        <w:rPr>
          <w:bCs/>
          <w:i/>
          <w:color w:val="0D0D0D" w:themeColor="text1" w:themeTint="F2"/>
          <w:spacing w:val="2"/>
        </w:rPr>
        <w:t xml:space="preserve"> </w:t>
      </w:r>
      <w:r w:rsidR="00186022" w:rsidRPr="00BE2DA3">
        <w:rPr>
          <w:bCs/>
          <w:i/>
          <w:color w:val="0D0D0D" w:themeColor="text1" w:themeTint="F2"/>
        </w:rPr>
        <w:t>res</w:t>
      </w:r>
      <w:r w:rsidR="00186022" w:rsidRPr="00BE2DA3">
        <w:rPr>
          <w:bCs/>
          <w:i/>
          <w:color w:val="0D0D0D" w:themeColor="text1" w:themeTint="F2"/>
          <w:spacing w:val="-2"/>
        </w:rPr>
        <w:t>p</w:t>
      </w:r>
      <w:r w:rsidR="00186022" w:rsidRPr="00BE2DA3">
        <w:rPr>
          <w:bCs/>
          <w:i/>
          <w:color w:val="0D0D0D" w:themeColor="text1" w:themeTint="F2"/>
        </w:rPr>
        <w:t>ect</w:t>
      </w:r>
      <w:r w:rsidR="00186022" w:rsidRPr="00BE2DA3">
        <w:rPr>
          <w:bCs/>
          <w:i/>
          <w:color w:val="0D0D0D" w:themeColor="text1" w:themeTint="F2"/>
          <w:spacing w:val="1"/>
        </w:rPr>
        <w:t xml:space="preserve"> </w:t>
      </w:r>
      <w:r w:rsidR="00186022" w:rsidRPr="00BE2DA3">
        <w:rPr>
          <w:bCs/>
          <w:i/>
          <w:color w:val="0D0D0D" w:themeColor="text1" w:themeTint="F2"/>
        </w:rPr>
        <w:t>to</w:t>
      </w:r>
      <w:r w:rsidR="00186022" w:rsidRPr="00BE2DA3">
        <w:rPr>
          <w:bCs/>
          <w:i/>
          <w:color w:val="0D0D0D" w:themeColor="text1" w:themeTint="F2"/>
          <w:spacing w:val="-1"/>
        </w:rPr>
        <w:t xml:space="preserve"> </w:t>
      </w:r>
      <w:r w:rsidR="00BE2DA3">
        <w:rPr>
          <w:bCs/>
          <w:i/>
          <w:color w:val="0D0D0D" w:themeColor="text1" w:themeTint="F2"/>
          <w:spacing w:val="-1"/>
        </w:rPr>
        <w:tab/>
      </w:r>
      <w:r w:rsidR="00186022" w:rsidRPr="00BE2DA3">
        <w:rPr>
          <w:bCs/>
          <w:i/>
          <w:color w:val="0D0D0D" w:themeColor="text1" w:themeTint="F2"/>
        </w:rPr>
        <w:t>t</w:t>
      </w:r>
      <w:r w:rsidR="00186022" w:rsidRPr="00BE2DA3">
        <w:rPr>
          <w:bCs/>
          <w:i/>
          <w:color w:val="0D0D0D" w:themeColor="text1" w:themeTint="F2"/>
          <w:spacing w:val="-3"/>
        </w:rPr>
        <w:t>h</w:t>
      </w:r>
      <w:r w:rsidR="00186022" w:rsidRPr="00BE2DA3">
        <w:rPr>
          <w:bCs/>
          <w:i/>
          <w:color w:val="0D0D0D" w:themeColor="text1" w:themeTint="F2"/>
        </w:rPr>
        <w:t>e</w:t>
      </w:r>
      <w:r w:rsidR="00186022" w:rsidRPr="00BE2DA3">
        <w:rPr>
          <w:bCs/>
          <w:i/>
          <w:color w:val="0D0D0D" w:themeColor="text1" w:themeTint="F2"/>
          <w:spacing w:val="2"/>
        </w:rPr>
        <w:t xml:space="preserve"> </w:t>
      </w:r>
      <w:r w:rsidR="00186022" w:rsidRPr="00BE2DA3">
        <w:rPr>
          <w:bCs/>
          <w:i/>
          <w:color w:val="0D0D0D" w:themeColor="text1" w:themeTint="F2"/>
        </w:rPr>
        <w:t>a</w:t>
      </w:r>
      <w:r w:rsidR="00186022" w:rsidRPr="00BE2DA3">
        <w:rPr>
          <w:bCs/>
          <w:i/>
          <w:color w:val="0D0D0D" w:themeColor="text1" w:themeTint="F2"/>
          <w:spacing w:val="-2"/>
        </w:rPr>
        <w:t>c</w:t>
      </w:r>
      <w:r w:rsidR="00186022" w:rsidRPr="00BE2DA3">
        <w:rPr>
          <w:bCs/>
          <w:i/>
          <w:color w:val="0D0D0D" w:themeColor="text1" w:themeTint="F2"/>
        </w:rPr>
        <w:t>tu</w:t>
      </w:r>
      <w:r w:rsidR="00186022" w:rsidRPr="00BE2DA3">
        <w:rPr>
          <w:bCs/>
          <w:i/>
          <w:color w:val="0D0D0D" w:themeColor="text1" w:themeTint="F2"/>
          <w:spacing w:val="-3"/>
        </w:rPr>
        <w:t>a</w:t>
      </w:r>
      <w:r w:rsidR="00186022" w:rsidRPr="00BE2DA3">
        <w:rPr>
          <w:bCs/>
          <w:i/>
          <w:color w:val="0D0D0D" w:themeColor="text1" w:themeTint="F2"/>
        </w:rPr>
        <w:t>l,</w:t>
      </w:r>
      <w:r w:rsidR="00186022" w:rsidRPr="00BE2DA3">
        <w:rPr>
          <w:bCs/>
          <w:i/>
          <w:color w:val="0D0D0D" w:themeColor="text1" w:themeTint="F2"/>
          <w:spacing w:val="2"/>
        </w:rPr>
        <w:t xml:space="preserve"> </w:t>
      </w:r>
      <w:r w:rsidR="00186022" w:rsidRPr="00BE2DA3">
        <w:rPr>
          <w:bCs/>
          <w:i/>
          <w:color w:val="0D0D0D" w:themeColor="text1" w:themeTint="F2"/>
        </w:rPr>
        <w:t>ongoi</w:t>
      </w:r>
      <w:r w:rsidR="00186022" w:rsidRPr="00BE2DA3">
        <w:rPr>
          <w:bCs/>
          <w:i/>
          <w:color w:val="0D0D0D" w:themeColor="text1" w:themeTint="F2"/>
          <w:spacing w:val="-3"/>
        </w:rPr>
        <w:t>n</w:t>
      </w:r>
      <w:r w:rsidR="00186022" w:rsidRPr="00BE2DA3">
        <w:rPr>
          <w:bCs/>
          <w:i/>
          <w:color w:val="0D0D0D" w:themeColor="text1" w:themeTint="F2"/>
        </w:rPr>
        <w:t>g</w:t>
      </w:r>
      <w:r w:rsidR="00186022" w:rsidRPr="00BE2DA3">
        <w:rPr>
          <w:bCs/>
          <w:i/>
          <w:color w:val="0D0D0D" w:themeColor="text1" w:themeTint="F2"/>
          <w:spacing w:val="2"/>
        </w:rPr>
        <w:t xml:space="preserve"> </w:t>
      </w:r>
      <w:r w:rsidR="00186022" w:rsidRPr="00BE2DA3">
        <w:rPr>
          <w:bCs/>
          <w:i/>
          <w:color w:val="0D0D0D" w:themeColor="text1" w:themeTint="F2"/>
          <w:spacing w:val="-2"/>
        </w:rPr>
        <w:t>f</w:t>
      </w:r>
      <w:r w:rsidR="00186022" w:rsidRPr="00BE2DA3">
        <w:rPr>
          <w:bCs/>
          <w:i/>
          <w:color w:val="0D0D0D" w:themeColor="text1" w:themeTint="F2"/>
        </w:rPr>
        <w:t>ina</w:t>
      </w:r>
      <w:r w:rsidR="00186022" w:rsidRPr="00BE2DA3">
        <w:rPr>
          <w:bCs/>
          <w:i/>
          <w:color w:val="0D0D0D" w:themeColor="text1" w:themeTint="F2"/>
          <w:spacing w:val="-3"/>
        </w:rPr>
        <w:t>n</w:t>
      </w:r>
      <w:r w:rsidR="00186022" w:rsidRPr="00BE2DA3">
        <w:rPr>
          <w:bCs/>
          <w:i/>
          <w:color w:val="0D0D0D" w:themeColor="text1" w:themeTint="F2"/>
        </w:rPr>
        <w:t>c</w:t>
      </w:r>
      <w:r w:rsidR="00186022" w:rsidRPr="00BE2DA3">
        <w:rPr>
          <w:bCs/>
          <w:i/>
          <w:color w:val="0D0D0D" w:themeColor="text1" w:themeTint="F2"/>
          <w:spacing w:val="1"/>
        </w:rPr>
        <w:t>i</w:t>
      </w:r>
      <w:r w:rsidR="00186022" w:rsidRPr="00BE2DA3">
        <w:rPr>
          <w:bCs/>
          <w:i/>
          <w:color w:val="0D0D0D" w:themeColor="text1" w:themeTint="F2"/>
          <w:spacing w:val="-3"/>
        </w:rPr>
        <w:t>a</w:t>
      </w:r>
      <w:r w:rsidR="00186022" w:rsidRPr="00BE2DA3">
        <w:rPr>
          <w:bCs/>
          <w:i/>
          <w:color w:val="0D0D0D" w:themeColor="text1" w:themeTint="F2"/>
        </w:rPr>
        <w:t>l</w:t>
      </w:r>
      <w:r w:rsidR="00186022" w:rsidRPr="00BE2DA3">
        <w:rPr>
          <w:bCs/>
          <w:i/>
          <w:color w:val="0D0D0D" w:themeColor="text1" w:themeTint="F2"/>
          <w:spacing w:val="3"/>
        </w:rPr>
        <w:t xml:space="preserve"> </w:t>
      </w:r>
      <w:r w:rsidR="00186022" w:rsidRPr="00BE2DA3">
        <w:rPr>
          <w:bCs/>
          <w:i/>
          <w:color w:val="0D0D0D" w:themeColor="text1" w:themeTint="F2"/>
          <w:spacing w:val="-2"/>
        </w:rPr>
        <w:t>c</w:t>
      </w:r>
      <w:r w:rsidR="00186022" w:rsidRPr="00BE2DA3">
        <w:rPr>
          <w:bCs/>
          <w:i/>
          <w:color w:val="0D0D0D" w:themeColor="text1" w:themeTint="F2"/>
        </w:rPr>
        <w:t>ond</w:t>
      </w:r>
      <w:r w:rsidR="00186022" w:rsidRPr="00BE2DA3">
        <w:rPr>
          <w:bCs/>
          <w:i/>
          <w:color w:val="0D0D0D" w:themeColor="text1" w:themeTint="F2"/>
          <w:spacing w:val="-2"/>
        </w:rPr>
        <w:t>i</w:t>
      </w:r>
      <w:r w:rsidR="00186022" w:rsidRPr="00BE2DA3">
        <w:rPr>
          <w:bCs/>
          <w:i/>
          <w:color w:val="0D0D0D" w:themeColor="text1" w:themeTint="F2"/>
        </w:rPr>
        <w:t>t</w:t>
      </w:r>
      <w:r w:rsidR="00186022" w:rsidRPr="00BE2DA3">
        <w:rPr>
          <w:bCs/>
          <w:i/>
          <w:color w:val="0D0D0D" w:themeColor="text1" w:themeTint="F2"/>
          <w:spacing w:val="-2"/>
        </w:rPr>
        <w:t>i</w:t>
      </w:r>
      <w:r w:rsidR="00186022" w:rsidRPr="00BE2DA3">
        <w:rPr>
          <w:bCs/>
          <w:i/>
          <w:color w:val="0D0D0D" w:themeColor="text1" w:themeTint="F2"/>
        </w:rPr>
        <w:t>on</w:t>
      </w:r>
      <w:r w:rsidR="00186022" w:rsidRPr="00BE2DA3">
        <w:rPr>
          <w:bCs/>
          <w:i/>
          <w:color w:val="0D0D0D" w:themeColor="text1" w:themeTint="F2"/>
          <w:spacing w:val="-1"/>
        </w:rPr>
        <w:t xml:space="preserve"> </w:t>
      </w:r>
      <w:r w:rsidR="00186022" w:rsidRPr="00BE2DA3">
        <w:rPr>
          <w:bCs/>
          <w:i/>
          <w:color w:val="0D0D0D" w:themeColor="text1" w:themeTint="F2"/>
        </w:rPr>
        <w:t>and</w:t>
      </w:r>
      <w:r w:rsidR="00186022" w:rsidRPr="00BE2DA3">
        <w:rPr>
          <w:bCs/>
          <w:i/>
          <w:color w:val="0D0D0D" w:themeColor="text1" w:themeTint="F2"/>
          <w:spacing w:val="2"/>
        </w:rPr>
        <w:t xml:space="preserve"> </w:t>
      </w:r>
      <w:r w:rsidR="00186022" w:rsidRPr="00BE2DA3">
        <w:rPr>
          <w:bCs/>
          <w:i/>
          <w:color w:val="0D0D0D" w:themeColor="text1" w:themeTint="F2"/>
        </w:rPr>
        <w:t>a</w:t>
      </w:r>
      <w:r w:rsidR="00186022" w:rsidRPr="00BE2DA3">
        <w:rPr>
          <w:bCs/>
          <w:i/>
          <w:color w:val="0D0D0D" w:themeColor="text1" w:themeTint="F2"/>
          <w:spacing w:val="-2"/>
        </w:rPr>
        <w:t>c</w:t>
      </w:r>
      <w:r w:rsidR="00186022" w:rsidRPr="00BE2DA3">
        <w:rPr>
          <w:bCs/>
          <w:i/>
          <w:color w:val="0D0D0D" w:themeColor="text1" w:themeTint="F2"/>
        </w:rPr>
        <w:t>t</w:t>
      </w:r>
      <w:r w:rsidR="00186022" w:rsidRPr="00BE2DA3">
        <w:rPr>
          <w:bCs/>
          <w:i/>
          <w:color w:val="0D0D0D" w:themeColor="text1" w:themeTint="F2"/>
          <w:spacing w:val="-2"/>
        </w:rPr>
        <w:t>i</w:t>
      </w:r>
      <w:r w:rsidR="00186022" w:rsidRPr="00BE2DA3">
        <w:rPr>
          <w:bCs/>
          <w:i/>
          <w:color w:val="0D0D0D" w:themeColor="text1" w:themeTint="F2"/>
        </w:rPr>
        <w:t>v</w:t>
      </w:r>
      <w:r w:rsidR="00186022" w:rsidRPr="00BE2DA3">
        <w:rPr>
          <w:bCs/>
          <w:i/>
          <w:color w:val="0D0D0D" w:themeColor="text1" w:themeTint="F2"/>
          <w:spacing w:val="-2"/>
        </w:rPr>
        <w:t>i</w:t>
      </w:r>
      <w:r w:rsidR="00186022" w:rsidRPr="00BE2DA3">
        <w:rPr>
          <w:bCs/>
          <w:i/>
          <w:color w:val="0D0D0D" w:themeColor="text1" w:themeTint="F2"/>
        </w:rPr>
        <w:t>t</w:t>
      </w:r>
      <w:r w:rsidR="00186022" w:rsidRPr="00BE2DA3">
        <w:rPr>
          <w:bCs/>
          <w:i/>
          <w:color w:val="0D0D0D" w:themeColor="text1" w:themeTint="F2"/>
          <w:spacing w:val="-2"/>
        </w:rPr>
        <w:t>i</w:t>
      </w:r>
      <w:r w:rsidR="00186022" w:rsidRPr="00BE2DA3">
        <w:rPr>
          <w:bCs/>
          <w:i/>
          <w:color w:val="0D0D0D" w:themeColor="text1" w:themeTint="F2"/>
        </w:rPr>
        <w:t>es, the ED sh</w:t>
      </w:r>
      <w:r w:rsidR="00186022" w:rsidRPr="00BE2DA3">
        <w:rPr>
          <w:bCs/>
          <w:i/>
          <w:color w:val="0D0D0D" w:themeColor="text1" w:themeTint="F2"/>
          <w:spacing w:val="-2"/>
        </w:rPr>
        <w:t>a</w:t>
      </w:r>
      <w:r w:rsidR="00186022" w:rsidRPr="00BE2DA3">
        <w:rPr>
          <w:bCs/>
          <w:i/>
          <w:color w:val="0D0D0D" w:themeColor="text1" w:themeTint="F2"/>
        </w:rPr>
        <w:t>ll</w:t>
      </w:r>
      <w:r w:rsidR="00186022" w:rsidRPr="00BE2DA3">
        <w:rPr>
          <w:bCs/>
          <w:i/>
          <w:color w:val="0D0D0D" w:themeColor="text1" w:themeTint="F2"/>
          <w:spacing w:val="1"/>
        </w:rPr>
        <w:t xml:space="preserve"> </w:t>
      </w:r>
      <w:r w:rsidR="00186022" w:rsidRPr="00BE2DA3">
        <w:rPr>
          <w:bCs/>
          <w:i/>
          <w:color w:val="0D0D0D" w:themeColor="text1" w:themeTint="F2"/>
        </w:rPr>
        <w:t>not</w:t>
      </w:r>
      <w:r w:rsidR="00186022" w:rsidRPr="00BE2DA3">
        <w:rPr>
          <w:bCs/>
          <w:i/>
          <w:color w:val="0D0D0D" w:themeColor="text1" w:themeTint="F2"/>
          <w:spacing w:val="1"/>
        </w:rPr>
        <w:t xml:space="preserve"> </w:t>
      </w:r>
      <w:r w:rsidR="00186022" w:rsidRPr="00BE2DA3">
        <w:rPr>
          <w:bCs/>
          <w:i/>
          <w:color w:val="0D0D0D" w:themeColor="text1" w:themeTint="F2"/>
        </w:rPr>
        <w:t>cau</w:t>
      </w:r>
      <w:r w:rsidR="00186022" w:rsidRPr="00BE2DA3">
        <w:rPr>
          <w:bCs/>
          <w:i/>
          <w:color w:val="0D0D0D" w:themeColor="text1" w:themeTint="F2"/>
          <w:spacing w:val="-2"/>
        </w:rPr>
        <w:t>s</w:t>
      </w:r>
      <w:r w:rsidR="00186022" w:rsidRPr="00BE2DA3">
        <w:rPr>
          <w:bCs/>
          <w:i/>
          <w:color w:val="0D0D0D" w:themeColor="text1" w:themeTint="F2"/>
        </w:rPr>
        <w:t>e</w:t>
      </w:r>
      <w:r w:rsidR="00186022" w:rsidRPr="00BE2DA3">
        <w:rPr>
          <w:bCs/>
          <w:i/>
          <w:color w:val="0D0D0D" w:themeColor="text1" w:themeTint="F2"/>
          <w:spacing w:val="2"/>
        </w:rPr>
        <w:t xml:space="preserve"> </w:t>
      </w:r>
      <w:r w:rsidR="00186022" w:rsidRPr="00BE2DA3">
        <w:rPr>
          <w:bCs/>
          <w:i/>
          <w:color w:val="0D0D0D" w:themeColor="text1" w:themeTint="F2"/>
        </w:rPr>
        <w:t>or a</w:t>
      </w:r>
      <w:r w:rsidR="00186022" w:rsidRPr="00BE2DA3">
        <w:rPr>
          <w:bCs/>
          <w:i/>
          <w:color w:val="0D0D0D" w:themeColor="text1" w:themeTint="F2"/>
          <w:spacing w:val="-2"/>
        </w:rPr>
        <w:t>l</w:t>
      </w:r>
      <w:r w:rsidR="00186022" w:rsidRPr="00BE2DA3">
        <w:rPr>
          <w:bCs/>
          <w:i/>
          <w:color w:val="0D0D0D" w:themeColor="text1" w:themeTint="F2"/>
        </w:rPr>
        <w:t>low</w:t>
      </w:r>
      <w:r w:rsidR="00186022" w:rsidRPr="00BE2DA3">
        <w:rPr>
          <w:bCs/>
          <w:i/>
          <w:color w:val="0D0D0D" w:themeColor="text1" w:themeTint="F2"/>
          <w:spacing w:val="-1"/>
        </w:rPr>
        <w:t xml:space="preserve"> </w:t>
      </w:r>
      <w:r w:rsidR="00186022" w:rsidRPr="00BE2DA3">
        <w:rPr>
          <w:bCs/>
          <w:i/>
          <w:color w:val="0D0D0D" w:themeColor="text1" w:themeTint="F2"/>
        </w:rPr>
        <w:t>the</w:t>
      </w:r>
      <w:r w:rsidR="00186022" w:rsidRPr="00BE2DA3">
        <w:rPr>
          <w:bCs/>
          <w:i/>
          <w:color w:val="0D0D0D" w:themeColor="text1" w:themeTint="F2"/>
          <w:spacing w:val="2"/>
        </w:rPr>
        <w:t xml:space="preserve"> </w:t>
      </w:r>
      <w:r w:rsidRPr="00BE2DA3">
        <w:rPr>
          <w:bCs/>
          <w:i/>
          <w:color w:val="0D0D0D" w:themeColor="text1" w:themeTint="F2"/>
          <w:spacing w:val="2"/>
        </w:rPr>
        <w:tab/>
      </w:r>
      <w:r w:rsidR="00186022" w:rsidRPr="00BE2DA3">
        <w:rPr>
          <w:bCs/>
          <w:i/>
          <w:color w:val="0D0D0D" w:themeColor="text1" w:themeTint="F2"/>
          <w:spacing w:val="-3"/>
        </w:rPr>
        <w:t>d</w:t>
      </w:r>
      <w:r w:rsidR="00186022" w:rsidRPr="00BE2DA3">
        <w:rPr>
          <w:bCs/>
          <w:i/>
          <w:color w:val="0D0D0D" w:themeColor="text1" w:themeTint="F2"/>
        </w:rPr>
        <w:t>e</w:t>
      </w:r>
      <w:r w:rsidR="00186022" w:rsidRPr="00BE2DA3">
        <w:rPr>
          <w:bCs/>
          <w:i/>
          <w:color w:val="0D0D0D" w:themeColor="text1" w:themeTint="F2"/>
          <w:spacing w:val="-2"/>
        </w:rPr>
        <w:t>v</w:t>
      </w:r>
      <w:r w:rsidR="00186022" w:rsidRPr="00BE2DA3">
        <w:rPr>
          <w:bCs/>
          <w:i/>
          <w:color w:val="0D0D0D" w:themeColor="text1" w:themeTint="F2"/>
        </w:rPr>
        <w:t>e</w:t>
      </w:r>
      <w:r w:rsidR="00186022" w:rsidRPr="00BE2DA3">
        <w:rPr>
          <w:bCs/>
          <w:i/>
          <w:color w:val="0D0D0D" w:themeColor="text1" w:themeTint="F2"/>
          <w:spacing w:val="1"/>
        </w:rPr>
        <w:t>l</w:t>
      </w:r>
      <w:r w:rsidR="00186022" w:rsidRPr="00BE2DA3">
        <w:rPr>
          <w:bCs/>
          <w:i/>
          <w:color w:val="0D0D0D" w:themeColor="text1" w:themeTint="F2"/>
        </w:rPr>
        <w:t>op</w:t>
      </w:r>
      <w:r w:rsidR="00186022" w:rsidRPr="00BE2DA3">
        <w:rPr>
          <w:bCs/>
          <w:i/>
          <w:color w:val="0D0D0D" w:themeColor="text1" w:themeTint="F2"/>
          <w:spacing w:val="-2"/>
        </w:rPr>
        <w:t>m</w:t>
      </w:r>
      <w:r w:rsidR="00186022" w:rsidRPr="00BE2DA3">
        <w:rPr>
          <w:bCs/>
          <w:i/>
          <w:color w:val="0D0D0D" w:themeColor="text1" w:themeTint="F2"/>
        </w:rPr>
        <w:t>e</w:t>
      </w:r>
      <w:r w:rsidR="00186022" w:rsidRPr="00BE2DA3">
        <w:rPr>
          <w:bCs/>
          <w:i/>
          <w:color w:val="0D0D0D" w:themeColor="text1" w:themeTint="F2"/>
          <w:spacing w:val="-2"/>
        </w:rPr>
        <w:t>n</w:t>
      </w:r>
      <w:r w:rsidR="00186022" w:rsidRPr="00BE2DA3">
        <w:rPr>
          <w:bCs/>
          <w:i/>
          <w:color w:val="0D0D0D" w:themeColor="text1" w:themeTint="F2"/>
        </w:rPr>
        <w:t>t</w:t>
      </w:r>
      <w:r w:rsidR="00186022" w:rsidRPr="00BE2DA3">
        <w:rPr>
          <w:bCs/>
          <w:i/>
          <w:color w:val="0D0D0D" w:themeColor="text1" w:themeTint="F2"/>
          <w:spacing w:val="3"/>
        </w:rPr>
        <w:t xml:space="preserve"> </w:t>
      </w:r>
      <w:r w:rsidR="00186022" w:rsidRPr="00BE2DA3">
        <w:rPr>
          <w:bCs/>
          <w:i/>
          <w:color w:val="0D0D0D" w:themeColor="text1" w:themeTint="F2"/>
          <w:spacing w:val="-3"/>
        </w:rPr>
        <w:t>o</w:t>
      </w:r>
      <w:r w:rsidR="00186022" w:rsidRPr="00BE2DA3">
        <w:rPr>
          <w:bCs/>
          <w:i/>
          <w:color w:val="0D0D0D" w:themeColor="text1" w:themeTint="F2"/>
        </w:rPr>
        <w:t>f</w:t>
      </w:r>
      <w:r w:rsidR="00186022" w:rsidRPr="00BE2DA3">
        <w:rPr>
          <w:bCs/>
          <w:i/>
          <w:color w:val="0D0D0D" w:themeColor="text1" w:themeTint="F2"/>
          <w:spacing w:val="1"/>
        </w:rPr>
        <w:t xml:space="preserve"> </w:t>
      </w:r>
      <w:r w:rsidR="00186022" w:rsidRPr="00BE2DA3">
        <w:rPr>
          <w:bCs/>
          <w:i/>
          <w:color w:val="0D0D0D" w:themeColor="text1" w:themeTint="F2"/>
        </w:rPr>
        <w:t>f</w:t>
      </w:r>
      <w:r w:rsidR="00186022" w:rsidRPr="00BE2DA3">
        <w:rPr>
          <w:bCs/>
          <w:i/>
          <w:color w:val="0D0D0D" w:themeColor="text1" w:themeTint="F2"/>
          <w:spacing w:val="-2"/>
        </w:rPr>
        <w:t>i</w:t>
      </w:r>
      <w:r w:rsidR="00186022" w:rsidRPr="00BE2DA3">
        <w:rPr>
          <w:bCs/>
          <w:i/>
          <w:color w:val="0D0D0D" w:themeColor="text1" w:themeTint="F2"/>
        </w:rPr>
        <w:t>sc</w:t>
      </w:r>
      <w:r w:rsidR="00186022" w:rsidRPr="00BE2DA3">
        <w:rPr>
          <w:bCs/>
          <w:i/>
          <w:color w:val="0D0D0D" w:themeColor="text1" w:themeTint="F2"/>
          <w:spacing w:val="-3"/>
        </w:rPr>
        <w:t>a</w:t>
      </w:r>
      <w:r w:rsidR="00186022" w:rsidRPr="00BE2DA3">
        <w:rPr>
          <w:bCs/>
          <w:i/>
          <w:color w:val="0D0D0D" w:themeColor="text1" w:themeTint="F2"/>
        </w:rPr>
        <w:t>l</w:t>
      </w:r>
      <w:r w:rsidR="00186022" w:rsidRPr="00BE2DA3">
        <w:rPr>
          <w:bCs/>
          <w:i/>
          <w:color w:val="0D0D0D" w:themeColor="text1" w:themeTint="F2"/>
          <w:spacing w:val="3"/>
        </w:rPr>
        <w:t xml:space="preserve"> </w:t>
      </w:r>
      <w:r w:rsidR="00186022" w:rsidRPr="00BE2DA3">
        <w:rPr>
          <w:bCs/>
          <w:i/>
          <w:color w:val="0D0D0D" w:themeColor="text1" w:themeTint="F2"/>
          <w:spacing w:val="-2"/>
        </w:rPr>
        <w:t>j</w:t>
      </w:r>
      <w:r w:rsidR="00186022" w:rsidRPr="00BE2DA3">
        <w:rPr>
          <w:bCs/>
          <w:i/>
          <w:color w:val="0D0D0D" w:themeColor="text1" w:themeTint="F2"/>
        </w:rPr>
        <w:t>eopa</w:t>
      </w:r>
      <w:r w:rsidR="00186022" w:rsidRPr="00BE2DA3">
        <w:rPr>
          <w:bCs/>
          <w:i/>
          <w:color w:val="0D0D0D" w:themeColor="text1" w:themeTint="F2"/>
          <w:spacing w:val="-2"/>
        </w:rPr>
        <w:t>r</w:t>
      </w:r>
      <w:r w:rsidR="00186022" w:rsidRPr="00BE2DA3">
        <w:rPr>
          <w:bCs/>
          <w:i/>
          <w:color w:val="0D0D0D" w:themeColor="text1" w:themeTint="F2"/>
        </w:rPr>
        <w:t>dy or</w:t>
      </w:r>
      <w:r w:rsidR="00186022" w:rsidRPr="00BE2DA3">
        <w:rPr>
          <w:bCs/>
          <w:i/>
          <w:color w:val="0D0D0D" w:themeColor="text1" w:themeTint="F2"/>
          <w:spacing w:val="2"/>
        </w:rPr>
        <w:t xml:space="preserve"> </w:t>
      </w:r>
      <w:r w:rsidR="00186022" w:rsidRPr="00BE2DA3">
        <w:rPr>
          <w:bCs/>
          <w:i/>
          <w:color w:val="0D0D0D" w:themeColor="text1" w:themeTint="F2"/>
        </w:rPr>
        <w:t>a</w:t>
      </w:r>
      <w:r w:rsidR="00186022" w:rsidRPr="00BE2DA3">
        <w:rPr>
          <w:bCs/>
          <w:i/>
          <w:color w:val="0D0D0D" w:themeColor="text1" w:themeTint="F2"/>
          <w:spacing w:val="2"/>
        </w:rPr>
        <w:t xml:space="preserve"> </w:t>
      </w:r>
      <w:r w:rsidR="00186022" w:rsidRPr="00BE2DA3">
        <w:rPr>
          <w:bCs/>
          <w:i/>
          <w:color w:val="0D0D0D" w:themeColor="text1" w:themeTint="F2"/>
          <w:spacing w:val="-2"/>
        </w:rPr>
        <w:t>m</w:t>
      </w:r>
      <w:r w:rsidR="00186022" w:rsidRPr="00BE2DA3">
        <w:rPr>
          <w:bCs/>
          <w:i/>
          <w:color w:val="0D0D0D" w:themeColor="text1" w:themeTint="F2"/>
          <w:spacing w:val="-3"/>
        </w:rPr>
        <w:t>a</w:t>
      </w:r>
      <w:r w:rsidR="00186022" w:rsidRPr="00BE2DA3">
        <w:rPr>
          <w:bCs/>
          <w:i/>
          <w:color w:val="0D0D0D" w:themeColor="text1" w:themeTint="F2"/>
        </w:rPr>
        <w:t>te</w:t>
      </w:r>
      <w:r w:rsidR="00186022" w:rsidRPr="00BE2DA3">
        <w:rPr>
          <w:bCs/>
          <w:i/>
          <w:color w:val="0D0D0D" w:themeColor="text1" w:themeTint="F2"/>
          <w:spacing w:val="-2"/>
        </w:rPr>
        <w:t>r</w:t>
      </w:r>
      <w:r w:rsidR="00186022" w:rsidRPr="00BE2DA3">
        <w:rPr>
          <w:bCs/>
          <w:i/>
          <w:color w:val="0D0D0D" w:themeColor="text1" w:themeTint="F2"/>
        </w:rPr>
        <w:t>i</w:t>
      </w:r>
      <w:r w:rsidR="00186022" w:rsidRPr="00BE2DA3">
        <w:rPr>
          <w:bCs/>
          <w:i/>
          <w:color w:val="0D0D0D" w:themeColor="text1" w:themeTint="F2"/>
          <w:spacing w:val="-3"/>
        </w:rPr>
        <w:t>a</w:t>
      </w:r>
      <w:r w:rsidR="00186022" w:rsidRPr="00BE2DA3">
        <w:rPr>
          <w:bCs/>
          <w:i/>
          <w:color w:val="0D0D0D" w:themeColor="text1" w:themeTint="F2"/>
        </w:rPr>
        <w:t>l</w:t>
      </w:r>
      <w:r w:rsidR="00186022" w:rsidRPr="00BE2DA3">
        <w:rPr>
          <w:bCs/>
          <w:i/>
          <w:color w:val="0D0D0D" w:themeColor="text1" w:themeTint="F2"/>
          <w:spacing w:val="11"/>
        </w:rPr>
        <w:t xml:space="preserve"> </w:t>
      </w:r>
      <w:r w:rsidR="00186022" w:rsidRPr="00BE2DA3">
        <w:rPr>
          <w:bCs/>
          <w:i/>
          <w:color w:val="0D0D0D" w:themeColor="text1" w:themeTint="F2"/>
        </w:rPr>
        <w:t>d</w:t>
      </w:r>
      <w:r w:rsidR="00186022" w:rsidRPr="00BE2DA3">
        <w:rPr>
          <w:bCs/>
          <w:i/>
          <w:color w:val="0D0D0D" w:themeColor="text1" w:themeTint="F2"/>
          <w:spacing w:val="-2"/>
        </w:rPr>
        <w:t>e</w:t>
      </w:r>
      <w:r w:rsidR="00186022" w:rsidRPr="00BE2DA3">
        <w:rPr>
          <w:bCs/>
          <w:i/>
          <w:color w:val="0D0D0D" w:themeColor="text1" w:themeTint="F2"/>
        </w:rPr>
        <w:t>v</w:t>
      </w:r>
      <w:r w:rsidR="00186022" w:rsidRPr="00BE2DA3">
        <w:rPr>
          <w:bCs/>
          <w:i/>
          <w:color w:val="0D0D0D" w:themeColor="text1" w:themeTint="F2"/>
          <w:spacing w:val="1"/>
        </w:rPr>
        <w:t>i</w:t>
      </w:r>
      <w:r w:rsidR="00186022" w:rsidRPr="00BE2DA3">
        <w:rPr>
          <w:bCs/>
          <w:i/>
          <w:color w:val="0D0D0D" w:themeColor="text1" w:themeTint="F2"/>
          <w:spacing w:val="-3"/>
        </w:rPr>
        <w:t>a</w:t>
      </w:r>
      <w:r w:rsidR="00186022" w:rsidRPr="00BE2DA3">
        <w:rPr>
          <w:bCs/>
          <w:i/>
          <w:color w:val="0D0D0D" w:themeColor="text1" w:themeTint="F2"/>
        </w:rPr>
        <w:t>t</w:t>
      </w:r>
      <w:r w:rsidR="00186022" w:rsidRPr="00BE2DA3">
        <w:rPr>
          <w:bCs/>
          <w:i/>
          <w:color w:val="0D0D0D" w:themeColor="text1" w:themeTint="F2"/>
          <w:spacing w:val="-2"/>
        </w:rPr>
        <w:t>i</w:t>
      </w:r>
      <w:r w:rsidR="00186022" w:rsidRPr="00BE2DA3">
        <w:rPr>
          <w:bCs/>
          <w:i/>
          <w:color w:val="0D0D0D" w:themeColor="text1" w:themeTint="F2"/>
        </w:rPr>
        <w:t>on</w:t>
      </w:r>
      <w:r w:rsidR="00186022" w:rsidRPr="00BE2DA3">
        <w:rPr>
          <w:bCs/>
          <w:i/>
          <w:color w:val="0D0D0D" w:themeColor="text1" w:themeTint="F2"/>
          <w:spacing w:val="2"/>
        </w:rPr>
        <w:t xml:space="preserve"> </w:t>
      </w:r>
      <w:r w:rsidR="00186022" w:rsidRPr="00BE2DA3">
        <w:rPr>
          <w:bCs/>
          <w:i/>
          <w:color w:val="0D0D0D" w:themeColor="text1" w:themeTint="F2"/>
          <w:spacing w:val="-3"/>
        </w:rPr>
        <w:t>o</w:t>
      </w:r>
      <w:r w:rsidR="00186022" w:rsidRPr="00BE2DA3">
        <w:rPr>
          <w:bCs/>
          <w:i/>
          <w:color w:val="0D0D0D" w:themeColor="text1" w:themeTint="F2"/>
        </w:rPr>
        <w:t>f ac</w:t>
      </w:r>
      <w:r w:rsidR="00186022" w:rsidRPr="00BE2DA3">
        <w:rPr>
          <w:bCs/>
          <w:i/>
          <w:color w:val="0D0D0D" w:themeColor="text1" w:themeTint="F2"/>
          <w:spacing w:val="1"/>
        </w:rPr>
        <w:t>t</w:t>
      </w:r>
      <w:r w:rsidR="00186022" w:rsidRPr="00BE2DA3">
        <w:rPr>
          <w:bCs/>
          <w:i/>
          <w:color w:val="0D0D0D" w:themeColor="text1" w:themeTint="F2"/>
        </w:rPr>
        <w:t>u</w:t>
      </w:r>
      <w:r w:rsidR="00186022" w:rsidRPr="00BE2DA3">
        <w:rPr>
          <w:bCs/>
          <w:i/>
          <w:color w:val="0D0D0D" w:themeColor="text1" w:themeTint="F2"/>
          <w:spacing w:val="-3"/>
        </w:rPr>
        <w:t>a</w:t>
      </w:r>
      <w:r w:rsidR="00186022" w:rsidRPr="00BE2DA3">
        <w:rPr>
          <w:bCs/>
          <w:i/>
          <w:color w:val="0D0D0D" w:themeColor="text1" w:themeTint="F2"/>
        </w:rPr>
        <w:t>l</w:t>
      </w:r>
      <w:r w:rsidR="00186022" w:rsidRPr="00BE2DA3">
        <w:rPr>
          <w:bCs/>
          <w:i/>
          <w:color w:val="0D0D0D" w:themeColor="text1" w:themeTint="F2"/>
          <w:spacing w:val="1"/>
        </w:rPr>
        <w:t xml:space="preserve"> </w:t>
      </w:r>
      <w:r w:rsidR="00186022" w:rsidRPr="00BE2DA3">
        <w:rPr>
          <w:bCs/>
          <w:i/>
          <w:color w:val="0D0D0D" w:themeColor="text1" w:themeTint="F2"/>
          <w:spacing w:val="-2"/>
        </w:rPr>
        <w:t>e</w:t>
      </w:r>
      <w:r w:rsidR="00186022" w:rsidRPr="00BE2DA3">
        <w:rPr>
          <w:bCs/>
          <w:i/>
          <w:color w:val="0D0D0D" w:themeColor="text1" w:themeTint="F2"/>
        </w:rPr>
        <w:t>xpen</w:t>
      </w:r>
      <w:r w:rsidR="00186022" w:rsidRPr="00BE2DA3">
        <w:rPr>
          <w:bCs/>
          <w:i/>
          <w:color w:val="0D0D0D" w:themeColor="text1" w:themeTint="F2"/>
          <w:spacing w:val="-3"/>
        </w:rPr>
        <w:t>d</w:t>
      </w:r>
      <w:r w:rsidR="00186022" w:rsidRPr="00BE2DA3">
        <w:rPr>
          <w:bCs/>
          <w:i/>
          <w:color w:val="0D0D0D" w:themeColor="text1" w:themeTint="F2"/>
        </w:rPr>
        <w:t>i</w:t>
      </w:r>
      <w:r w:rsidR="00186022" w:rsidRPr="00BE2DA3">
        <w:rPr>
          <w:bCs/>
          <w:i/>
          <w:color w:val="0D0D0D" w:themeColor="text1" w:themeTint="F2"/>
          <w:spacing w:val="-2"/>
        </w:rPr>
        <w:t>t</w:t>
      </w:r>
      <w:r w:rsidR="00186022" w:rsidRPr="00BE2DA3">
        <w:rPr>
          <w:bCs/>
          <w:i/>
          <w:color w:val="0D0D0D" w:themeColor="text1" w:themeTint="F2"/>
        </w:rPr>
        <w:t>ur</w:t>
      </w:r>
      <w:r w:rsidR="00186022" w:rsidRPr="00BE2DA3">
        <w:rPr>
          <w:bCs/>
          <w:i/>
          <w:color w:val="0D0D0D" w:themeColor="text1" w:themeTint="F2"/>
          <w:spacing w:val="-2"/>
        </w:rPr>
        <w:t>e</w:t>
      </w:r>
      <w:r w:rsidR="00186022" w:rsidRPr="00BE2DA3">
        <w:rPr>
          <w:bCs/>
          <w:i/>
          <w:color w:val="0D0D0D" w:themeColor="text1" w:themeTint="F2"/>
        </w:rPr>
        <w:t xml:space="preserve">s </w:t>
      </w:r>
      <w:r w:rsidR="00186022" w:rsidRPr="00BE2DA3">
        <w:rPr>
          <w:bCs/>
          <w:i/>
          <w:color w:val="0D0D0D" w:themeColor="text1" w:themeTint="F2"/>
          <w:spacing w:val="1"/>
        </w:rPr>
        <w:t>f</w:t>
      </w:r>
      <w:r w:rsidR="00186022" w:rsidRPr="00BE2DA3">
        <w:rPr>
          <w:bCs/>
          <w:i/>
          <w:color w:val="0D0D0D" w:themeColor="text1" w:themeTint="F2"/>
          <w:spacing w:val="-2"/>
        </w:rPr>
        <w:t>r</w:t>
      </w:r>
      <w:r w:rsidR="00186022" w:rsidRPr="00BE2DA3">
        <w:rPr>
          <w:bCs/>
          <w:i/>
          <w:color w:val="0D0D0D" w:themeColor="text1" w:themeTint="F2"/>
        </w:rPr>
        <w:t>om</w:t>
      </w:r>
      <w:r w:rsidR="00186022" w:rsidRPr="00BE2DA3">
        <w:rPr>
          <w:bCs/>
          <w:i/>
          <w:color w:val="0D0D0D" w:themeColor="text1" w:themeTint="F2"/>
          <w:spacing w:val="-1"/>
        </w:rPr>
        <w:t xml:space="preserve"> </w:t>
      </w:r>
      <w:r w:rsidR="00186022" w:rsidRPr="00BE2DA3">
        <w:rPr>
          <w:bCs/>
          <w:i/>
          <w:color w:val="0D0D0D" w:themeColor="text1" w:themeTint="F2"/>
          <w:spacing w:val="-3"/>
        </w:rPr>
        <w:t>b</w:t>
      </w:r>
      <w:r w:rsidR="00186022" w:rsidRPr="00BE2DA3">
        <w:rPr>
          <w:bCs/>
          <w:i/>
          <w:color w:val="0D0D0D" w:themeColor="text1" w:themeTint="F2"/>
        </w:rPr>
        <w:t xml:space="preserve">oard </w:t>
      </w:r>
      <w:r w:rsidRPr="00BE2DA3">
        <w:rPr>
          <w:bCs/>
          <w:i/>
          <w:color w:val="0D0D0D" w:themeColor="text1" w:themeTint="F2"/>
        </w:rPr>
        <w:tab/>
      </w:r>
      <w:r w:rsidR="00186022" w:rsidRPr="00BE2DA3">
        <w:rPr>
          <w:bCs/>
          <w:i/>
          <w:color w:val="0D0D0D" w:themeColor="text1" w:themeTint="F2"/>
        </w:rPr>
        <w:t>p</w:t>
      </w:r>
      <w:r w:rsidR="00186022" w:rsidRPr="00BE2DA3">
        <w:rPr>
          <w:bCs/>
          <w:i/>
          <w:color w:val="0D0D0D" w:themeColor="text1" w:themeTint="F2"/>
          <w:spacing w:val="-2"/>
        </w:rPr>
        <w:t>r</w:t>
      </w:r>
      <w:r w:rsidR="00186022" w:rsidRPr="00BE2DA3">
        <w:rPr>
          <w:bCs/>
          <w:i/>
          <w:color w:val="0D0D0D" w:themeColor="text1" w:themeTint="F2"/>
        </w:rPr>
        <w:t>io</w:t>
      </w:r>
      <w:r w:rsidR="00186022" w:rsidRPr="00BE2DA3">
        <w:rPr>
          <w:bCs/>
          <w:i/>
          <w:color w:val="0D0D0D" w:themeColor="text1" w:themeTint="F2"/>
          <w:spacing w:val="-2"/>
        </w:rPr>
        <w:t>r</w:t>
      </w:r>
      <w:r w:rsidR="00186022" w:rsidRPr="00BE2DA3">
        <w:rPr>
          <w:bCs/>
          <w:i/>
          <w:color w:val="0D0D0D" w:themeColor="text1" w:themeTint="F2"/>
        </w:rPr>
        <w:t>i</w:t>
      </w:r>
      <w:r w:rsidR="00186022" w:rsidRPr="00BE2DA3">
        <w:rPr>
          <w:bCs/>
          <w:i/>
          <w:color w:val="0D0D0D" w:themeColor="text1" w:themeTint="F2"/>
          <w:spacing w:val="-2"/>
        </w:rPr>
        <w:t>t</w:t>
      </w:r>
      <w:r w:rsidR="00186022" w:rsidRPr="00BE2DA3">
        <w:rPr>
          <w:bCs/>
          <w:i/>
          <w:color w:val="0D0D0D" w:themeColor="text1" w:themeTint="F2"/>
        </w:rPr>
        <w:t>i</w:t>
      </w:r>
      <w:r w:rsidR="00186022" w:rsidRPr="00BE2DA3">
        <w:rPr>
          <w:bCs/>
          <w:i/>
          <w:color w:val="0D0D0D" w:themeColor="text1" w:themeTint="F2"/>
          <w:spacing w:val="-2"/>
        </w:rPr>
        <w:t>e</w:t>
      </w:r>
      <w:r w:rsidR="00186022" w:rsidRPr="00BE2DA3">
        <w:rPr>
          <w:bCs/>
          <w:i/>
          <w:color w:val="0D0D0D" w:themeColor="text1" w:themeTint="F2"/>
        </w:rPr>
        <w:t>s e</w:t>
      </w:r>
      <w:r w:rsidR="00186022" w:rsidRPr="00BE2DA3">
        <w:rPr>
          <w:bCs/>
          <w:i/>
          <w:color w:val="0D0D0D" w:themeColor="text1" w:themeTint="F2"/>
          <w:spacing w:val="-2"/>
        </w:rPr>
        <w:t>s</w:t>
      </w:r>
      <w:r w:rsidR="00186022" w:rsidRPr="00BE2DA3">
        <w:rPr>
          <w:bCs/>
          <w:i/>
          <w:color w:val="0D0D0D" w:themeColor="text1" w:themeTint="F2"/>
        </w:rPr>
        <w:t>ta</w:t>
      </w:r>
      <w:r w:rsidR="00186022" w:rsidRPr="00BE2DA3">
        <w:rPr>
          <w:bCs/>
          <w:i/>
          <w:color w:val="0D0D0D" w:themeColor="text1" w:themeTint="F2"/>
          <w:spacing w:val="-3"/>
        </w:rPr>
        <w:t>b</w:t>
      </w:r>
      <w:r w:rsidR="00186022" w:rsidRPr="00BE2DA3">
        <w:rPr>
          <w:bCs/>
          <w:i/>
          <w:color w:val="0D0D0D" w:themeColor="text1" w:themeTint="F2"/>
        </w:rPr>
        <w:t>l</w:t>
      </w:r>
      <w:r w:rsidR="00186022" w:rsidRPr="00BE2DA3">
        <w:rPr>
          <w:bCs/>
          <w:i/>
          <w:color w:val="0D0D0D" w:themeColor="text1" w:themeTint="F2"/>
          <w:spacing w:val="-2"/>
        </w:rPr>
        <w:t>i</w:t>
      </w:r>
      <w:r w:rsidR="00186022" w:rsidRPr="00BE2DA3">
        <w:rPr>
          <w:bCs/>
          <w:i/>
          <w:color w:val="0D0D0D" w:themeColor="text1" w:themeTint="F2"/>
        </w:rPr>
        <w:t>shed</w:t>
      </w:r>
      <w:r w:rsidR="00186022" w:rsidRPr="00BE2DA3">
        <w:rPr>
          <w:bCs/>
          <w:i/>
          <w:color w:val="0D0D0D" w:themeColor="text1" w:themeTint="F2"/>
          <w:spacing w:val="-3"/>
        </w:rPr>
        <w:t xml:space="preserve"> </w:t>
      </w:r>
      <w:r w:rsidR="00186022" w:rsidRPr="00BE2DA3">
        <w:rPr>
          <w:bCs/>
          <w:i/>
          <w:color w:val="0D0D0D" w:themeColor="text1" w:themeTint="F2"/>
          <w:spacing w:val="-2"/>
        </w:rPr>
        <w:t>i</w:t>
      </w:r>
      <w:r w:rsidR="00186022" w:rsidRPr="00BE2DA3">
        <w:rPr>
          <w:bCs/>
          <w:i/>
          <w:color w:val="0D0D0D" w:themeColor="text1" w:themeTint="F2"/>
        </w:rPr>
        <w:t>n Ends p</w:t>
      </w:r>
      <w:r w:rsidR="00186022" w:rsidRPr="00BE2DA3">
        <w:rPr>
          <w:bCs/>
          <w:i/>
          <w:color w:val="0D0D0D" w:themeColor="text1" w:themeTint="F2"/>
          <w:spacing w:val="-3"/>
        </w:rPr>
        <w:t>o</w:t>
      </w:r>
      <w:r w:rsidR="00186022" w:rsidRPr="00BE2DA3">
        <w:rPr>
          <w:bCs/>
          <w:i/>
          <w:color w:val="0D0D0D" w:themeColor="text1" w:themeTint="F2"/>
        </w:rPr>
        <w:t>l</w:t>
      </w:r>
      <w:r w:rsidR="00186022" w:rsidRPr="00BE2DA3">
        <w:rPr>
          <w:bCs/>
          <w:i/>
          <w:color w:val="0D0D0D" w:themeColor="text1" w:themeTint="F2"/>
          <w:spacing w:val="-2"/>
        </w:rPr>
        <w:t>i</w:t>
      </w:r>
      <w:r w:rsidR="00186022" w:rsidRPr="00BE2DA3">
        <w:rPr>
          <w:bCs/>
          <w:i/>
          <w:color w:val="0D0D0D" w:themeColor="text1" w:themeTint="F2"/>
        </w:rPr>
        <w:t>c</w:t>
      </w:r>
      <w:r w:rsidR="00186022" w:rsidRPr="00BE2DA3">
        <w:rPr>
          <w:bCs/>
          <w:i/>
          <w:color w:val="0D0D0D" w:themeColor="text1" w:themeTint="F2"/>
          <w:spacing w:val="-2"/>
        </w:rPr>
        <w:t>i</w:t>
      </w:r>
      <w:r w:rsidR="00186022" w:rsidRPr="00BE2DA3">
        <w:rPr>
          <w:bCs/>
          <w:i/>
          <w:color w:val="0D0D0D" w:themeColor="text1" w:themeTint="F2"/>
        </w:rPr>
        <w:t>es.</w:t>
      </w:r>
      <w:r w:rsidR="00186022" w:rsidRPr="00BE2DA3">
        <w:rPr>
          <w:rStyle w:val="normaltextrun"/>
          <w:bCs/>
          <w:color w:val="0D0D0D" w:themeColor="text1" w:themeTint="F2"/>
        </w:rPr>
        <w:t xml:space="preserve"> </w:t>
      </w:r>
    </w:p>
    <w:p w:rsidR="001F24A7" w:rsidRPr="00BE2DA3" w:rsidRDefault="001F24A7" w:rsidP="001F24A7">
      <w:pPr>
        <w:widowControl/>
        <w:autoSpaceDE w:val="0"/>
        <w:autoSpaceDN w:val="0"/>
        <w:adjustRightInd w:val="0"/>
        <w:spacing w:after="0" w:line="240" w:lineRule="auto"/>
        <w:rPr>
          <w:rFonts w:ascii="Times New Roman" w:eastAsiaTheme="minorEastAsia" w:hAnsi="Times New Roman" w:cs="Times New Roman"/>
          <w:sz w:val="24"/>
          <w:szCs w:val="24"/>
        </w:rPr>
      </w:pPr>
    </w:p>
    <w:p w:rsidR="001F24A7" w:rsidRPr="00BE2DA3" w:rsidRDefault="001F24A7" w:rsidP="001F24A7">
      <w:pPr>
        <w:widowControl/>
        <w:autoSpaceDE w:val="0"/>
        <w:autoSpaceDN w:val="0"/>
        <w:adjustRightInd w:val="0"/>
        <w:spacing w:after="0" w:line="240" w:lineRule="auto"/>
        <w:rPr>
          <w:rFonts w:ascii="Times New Roman" w:eastAsiaTheme="minorEastAsia" w:hAnsi="Times New Roman" w:cs="Times New Roman"/>
          <w:sz w:val="24"/>
          <w:szCs w:val="24"/>
        </w:rPr>
      </w:pPr>
      <w:r w:rsidRPr="00BE2DA3">
        <w:rPr>
          <w:rFonts w:ascii="Times New Roman" w:eastAsiaTheme="minorEastAsia" w:hAnsi="Times New Roman" w:cs="Times New Roman"/>
          <w:sz w:val="24"/>
          <w:szCs w:val="24"/>
        </w:rPr>
        <w:t xml:space="preserve">NEDHSA’s FY18-19 appropriated budget is $14,248,950. Our SGF = $10,296,034. Our IAT = $3,179,072. Self-generated = $773,844 </w:t>
      </w:r>
    </w:p>
    <w:p w:rsidR="001F24A7" w:rsidRPr="00BE2DA3" w:rsidRDefault="001F24A7" w:rsidP="005E46C9">
      <w:pPr>
        <w:pStyle w:val="paragraph"/>
        <w:jc w:val="both"/>
        <w:textAlignment w:val="baseline"/>
        <w:rPr>
          <w:rStyle w:val="normaltextrun"/>
          <w:b/>
          <w:bCs/>
          <w:color w:val="0D0D0D" w:themeColor="text1" w:themeTint="F2"/>
          <w:u w:val="single"/>
        </w:rPr>
      </w:pPr>
    </w:p>
    <w:p w:rsidR="00C8434C" w:rsidRPr="00BE2DA3" w:rsidRDefault="00684033" w:rsidP="005E46C9">
      <w:pPr>
        <w:pStyle w:val="paragraph"/>
        <w:jc w:val="both"/>
        <w:textAlignment w:val="baseline"/>
        <w:rPr>
          <w:rStyle w:val="normaltextrun"/>
          <w:b/>
          <w:bCs/>
          <w:color w:val="0D0D0D" w:themeColor="text1" w:themeTint="F2"/>
          <w:u w:val="single"/>
        </w:rPr>
      </w:pPr>
      <w:r w:rsidRPr="00BE2DA3">
        <w:rPr>
          <w:rStyle w:val="normaltextrun"/>
          <w:b/>
          <w:bCs/>
          <w:color w:val="0D0D0D" w:themeColor="text1" w:themeTint="F2"/>
          <w:u w:val="single"/>
        </w:rPr>
        <w:t>BOARD</w:t>
      </w:r>
    </w:p>
    <w:p w:rsidR="00BE2DA3" w:rsidRDefault="00203B13" w:rsidP="005E46C9">
      <w:pPr>
        <w:pStyle w:val="paragraph"/>
        <w:jc w:val="both"/>
        <w:textAlignment w:val="baseline"/>
        <w:rPr>
          <w:rStyle w:val="normaltextrun"/>
          <w:bCs/>
          <w:color w:val="0D0D0D" w:themeColor="text1" w:themeTint="F2"/>
        </w:rPr>
      </w:pPr>
      <w:r w:rsidRPr="00BE2DA3">
        <w:rPr>
          <w:rStyle w:val="normaltextrun"/>
          <w:bCs/>
          <w:color w:val="0D0D0D" w:themeColor="text1" w:themeTint="F2"/>
        </w:rPr>
        <w:t xml:space="preserve">The board reviewed </w:t>
      </w:r>
      <w:r w:rsidR="00BE2DA3">
        <w:rPr>
          <w:rStyle w:val="normaltextrun"/>
          <w:bCs/>
          <w:color w:val="0D0D0D" w:themeColor="text1" w:themeTint="F2"/>
        </w:rPr>
        <w:t>the following policies from the Governance Manual:</w:t>
      </w:r>
    </w:p>
    <w:p w:rsidR="00203B13" w:rsidRPr="00BE2DA3" w:rsidRDefault="00203B13" w:rsidP="00BE2DA3">
      <w:pPr>
        <w:pStyle w:val="ListParagraph"/>
        <w:numPr>
          <w:ilvl w:val="0"/>
          <w:numId w:val="16"/>
        </w:numPr>
        <w:spacing w:after="0"/>
        <w:rPr>
          <w:rFonts w:ascii="Times New Roman" w:eastAsia="Arial" w:hAnsi="Times New Roman" w:cs="Times New Roman"/>
          <w:sz w:val="24"/>
          <w:szCs w:val="24"/>
        </w:rPr>
      </w:pPr>
      <w:r w:rsidRPr="00BE2DA3">
        <w:rPr>
          <w:rFonts w:ascii="Times New Roman" w:eastAsia="Arial" w:hAnsi="Times New Roman" w:cs="Times New Roman"/>
          <w:sz w:val="24"/>
          <w:szCs w:val="24"/>
        </w:rPr>
        <w:t>Global Linkage (Policy Manual Page 10)</w:t>
      </w:r>
    </w:p>
    <w:p w:rsidR="00203B13" w:rsidRPr="00BE2DA3" w:rsidRDefault="00203B13" w:rsidP="00BE2DA3">
      <w:pPr>
        <w:pStyle w:val="ListParagraph"/>
        <w:numPr>
          <w:ilvl w:val="0"/>
          <w:numId w:val="16"/>
        </w:numPr>
        <w:spacing w:after="0"/>
        <w:rPr>
          <w:rFonts w:ascii="Times New Roman" w:eastAsia="Arial" w:hAnsi="Times New Roman" w:cs="Times New Roman"/>
          <w:sz w:val="24"/>
          <w:szCs w:val="24"/>
        </w:rPr>
      </w:pPr>
      <w:r w:rsidRPr="00BE2DA3">
        <w:rPr>
          <w:rFonts w:ascii="Times New Roman" w:eastAsia="Arial" w:hAnsi="Times New Roman" w:cs="Times New Roman"/>
          <w:sz w:val="24"/>
          <w:szCs w:val="24"/>
        </w:rPr>
        <w:t>Unity of Control (Policy Manual Page 10)</w:t>
      </w:r>
    </w:p>
    <w:p w:rsidR="00203B13" w:rsidRPr="00BE2DA3" w:rsidRDefault="00203B13" w:rsidP="00BE2DA3">
      <w:pPr>
        <w:pStyle w:val="ListParagraph"/>
        <w:numPr>
          <w:ilvl w:val="0"/>
          <w:numId w:val="16"/>
        </w:numPr>
        <w:spacing w:after="0"/>
        <w:rPr>
          <w:rFonts w:ascii="Times New Roman" w:eastAsia="Arial" w:hAnsi="Times New Roman" w:cs="Times New Roman"/>
          <w:sz w:val="24"/>
          <w:szCs w:val="24"/>
        </w:rPr>
      </w:pPr>
      <w:r w:rsidRPr="00BE2DA3">
        <w:rPr>
          <w:rFonts w:ascii="Times New Roman" w:eastAsia="Arial" w:hAnsi="Times New Roman" w:cs="Times New Roman"/>
          <w:sz w:val="24"/>
          <w:szCs w:val="24"/>
        </w:rPr>
        <w:t>Accountability of the Executive Director (Policy Manual Page 10)</w:t>
      </w:r>
    </w:p>
    <w:p w:rsidR="00474CC7" w:rsidRPr="00474CC7" w:rsidRDefault="00203B13" w:rsidP="00474CC7">
      <w:pPr>
        <w:pStyle w:val="ListParagraph"/>
        <w:numPr>
          <w:ilvl w:val="0"/>
          <w:numId w:val="16"/>
        </w:numPr>
        <w:spacing w:after="0"/>
        <w:rPr>
          <w:rFonts w:ascii="Times New Roman" w:eastAsia="Arial" w:hAnsi="Times New Roman" w:cs="Times New Roman"/>
          <w:b/>
          <w:sz w:val="24"/>
          <w:szCs w:val="24"/>
          <w:u w:val="single"/>
        </w:rPr>
      </w:pPr>
      <w:r w:rsidRPr="00BE2DA3">
        <w:rPr>
          <w:rFonts w:ascii="Times New Roman" w:eastAsia="Arial" w:hAnsi="Times New Roman" w:cs="Times New Roman"/>
          <w:sz w:val="24"/>
          <w:szCs w:val="24"/>
        </w:rPr>
        <w:t xml:space="preserve">Delegation to the Executive </w:t>
      </w:r>
      <w:r w:rsidR="00BE2DA3">
        <w:rPr>
          <w:rFonts w:ascii="Times New Roman" w:eastAsia="Arial" w:hAnsi="Times New Roman" w:cs="Times New Roman"/>
          <w:sz w:val="24"/>
          <w:szCs w:val="24"/>
        </w:rPr>
        <w:t>Director (Policy Manual Page 10)</w:t>
      </w:r>
    </w:p>
    <w:p w:rsidR="00474CC7" w:rsidRPr="00474CC7" w:rsidRDefault="00474CC7" w:rsidP="00474CC7">
      <w:pPr>
        <w:spacing w:after="0"/>
        <w:rPr>
          <w:rFonts w:ascii="Times New Roman" w:eastAsia="Arial" w:hAnsi="Times New Roman" w:cs="Times New Roman"/>
          <w:sz w:val="24"/>
          <w:szCs w:val="24"/>
        </w:rPr>
      </w:pPr>
      <w:r w:rsidRPr="00474CC7">
        <w:rPr>
          <w:rFonts w:ascii="Times New Roman" w:eastAsia="Arial" w:hAnsi="Times New Roman" w:cs="Times New Roman"/>
          <w:sz w:val="24"/>
          <w:szCs w:val="24"/>
        </w:rPr>
        <w:t>It was determined the four policy statements are appropriate, are currently being followed and shall remain as written</w:t>
      </w:r>
      <w:r>
        <w:rPr>
          <w:rFonts w:ascii="Times New Roman" w:eastAsia="Arial" w:hAnsi="Times New Roman" w:cs="Times New Roman"/>
          <w:sz w:val="24"/>
          <w:szCs w:val="24"/>
        </w:rPr>
        <w:t xml:space="preserve">. The motion was made by Alisa Lear, and seconded by Yvonne Lewis.  Motion passed unanimously. </w:t>
      </w:r>
    </w:p>
    <w:p w:rsidR="006D6FD8" w:rsidRPr="00BE2DA3" w:rsidRDefault="006D6FD8" w:rsidP="006D6FD8">
      <w:pPr>
        <w:pStyle w:val="ListParagraph"/>
        <w:spacing w:after="0"/>
        <w:ind w:left="1530"/>
        <w:rPr>
          <w:rFonts w:ascii="Times New Roman" w:eastAsia="Arial" w:hAnsi="Times New Roman" w:cs="Times New Roman"/>
          <w:b/>
          <w:sz w:val="24"/>
          <w:szCs w:val="24"/>
          <w:u w:val="single"/>
        </w:rPr>
      </w:pPr>
    </w:p>
    <w:p w:rsidR="00ED3DF6" w:rsidRPr="00BE2DA3" w:rsidRDefault="006D6FD8" w:rsidP="00ED3DF6">
      <w:pPr>
        <w:pStyle w:val="paragraph"/>
        <w:jc w:val="both"/>
        <w:textAlignment w:val="baseline"/>
        <w:rPr>
          <w:rStyle w:val="normaltextrun"/>
          <w:color w:val="0D0D0D" w:themeColor="text1" w:themeTint="F2"/>
        </w:rPr>
      </w:pPr>
      <w:r w:rsidRPr="00BE2DA3">
        <w:t xml:space="preserve">The </w:t>
      </w:r>
      <w:r w:rsidR="00ED3DF6" w:rsidRPr="00BE2DA3">
        <w:t xml:space="preserve">Board </w:t>
      </w:r>
      <w:r w:rsidRPr="00BE2DA3">
        <w:t xml:space="preserve">Appointed a Nominating </w:t>
      </w:r>
      <w:r w:rsidR="00ED3DF6" w:rsidRPr="00BE2DA3">
        <w:t xml:space="preserve">Committee for next year officers: Board </w:t>
      </w:r>
      <w:r w:rsidR="00474CC7">
        <w:t>S</w:t>
      </w:r>
      <w:bookmarkStart w:id="0" w:name="_GoBack"/>
      <w:bookmarkEnd w:id="0"/>
      <w:r w:rsidR="00474CC7">
        <w:t xml:space="preserve">ecretary, </w:t>
      </w:r>
      <w:r w:rsidR="00ED3DF6" w:rsidRPr="00BE2DA3">
        <w:t xml:space="preserve">Alisa Lear.  </w:t>
      </w:r>
      <w:r w:rsidR="00ED3DF6" w:rsidRPr="00BE2DA3">
        <w:rPr>
          <w:rStyle w:val="normaltextrun"/>
          <w:bCs/>
          <w:color w:val="0D0D0D" w:themeColor="text1" w:themeTint="F2"/>
        </w:rPr>
        <w:t>A Motion made by LaTonya Whiteside and seconded by Yvonne Lewis</w:t>
      </w:r>
      <w:r w:rsidR="00ED3DF6" w:rsidRPr="00BE2DA3">
        <w:rPr>
          <w:rStyle w:val="normaltextrun"/>
          <w:color w:val="0D0D0D" w:themeColor="text1" w:themeTint="F2"/>
        </w:rPr>
        <w:t xml:space="preserve"> </w:t>
      </w:r>
      <w:r w:rsidR="00ED3DF6" w:rsidRPr="00BE2DA3">
        <w:rPr>
          <w:rStyle w:val="normaltextrun"/>
          <w:bCs/>
          <w:color w:val="0D0D0D" w:themeColor="text1" w:themeTint="F2"/>
        </w:rPr>
        <w:t xml:space="preserve">to </w:t>
      </w:r>
      <w:r w:rsidR="00ED3DF6" w:rsidRPr="00BE2DA3">
        <w:rPr>
          <w:rStyle w:val="normaltextrun"/>
          <w:color w:val="0D0D0D" w:themeColor="text1" w:themeTint="F2"/>
        </w:rPr>
        <w:t>approve / accept the nomination</w:t>
      </w:r>
      <w:r w:rsidR="00ED3DF6" w:rsidRPr="00BE2DA3">
        <w:rPr>
          <w:rStyle w:val="normaltextrun"/>
          <w:bCs/>
          <w:color w:val="0D0D0D" w:themeColor="text1" w:themeTint="F2"/>
        </w:rPr>
        <w:t xml:space="preserve">. </w:t>
      </w:r>
      <w:r w:rsidR="00ED3DF6" w:rsidRPr="00BE2DA3">
        <w:rPr>
          <w:rStyle w:val="normaltextrun"/>
          <w:color w:val="0D0D0D" w:themeColor="text1" w:themeTint="F2"/>
        </w:rPr>
        <w:t>Motion passed unanimously.</w:t>
      </w:r>
    </w:p>
    <w:p w:rsidR="00ED3DF6" w:rsidRPr="00BE2DA3" w:rsidRDefault="00ED3DF6" w:rsidP="00ED3DF6">
      <w:pPr>
        <w:pStyle w:val="paragraph"/>
        <w:jc w:val="both"/>
        <w:textAlignment w:val="baseline"/>
        <w:rPr>
          <w:rStyle w:val="normaltextrun"/>
          <w:b/>
          <w:bCs/>
          <w:color w:val="0D0D0D" w:themeColor="text1" w:themeTint="F2"/>
        </w:rPr>
      </w:pPr>
    </w:p>
    <w:p w:rsidR="00C8434C" w:rsidRPr="00BE2DA3" w:rsidRDefault="00C8434C" w:rsidP="00C8434C">
      <w:pPr>
        <w:spacing w:after="0"/>
        <w:rPr>
          <w:rFonts w:ascii="Times New Roman" w:eastAsia="Arial" w:hAnsi="Times New Roman" w:cs="Times New Roman"/>
          <w:sz w:val="24"/>
          <w:szCs w:val="24"/>
        </w:rPr>
      </w:pPr>
      <w:r w:rsidRPr="00BE2DA3">
        <w:rPr>
          <w:rFonts w:ascii="Times New Roman" w:eastAsia="Arial" w:hAnsi="Times New Roman" w:cs="Times New Roman"/>
          <w:b/>
          <w:sz w:val="24"/>
          <w:szCs w:val="24"/>
        </w:rPr>
        <w:t>BOARD MANAGEMENT</w:t>
      </w:r>
      <w:r w:rsidRPr="00BE2DA3">
        <w:rPr>
          <w:rFonts w:ascii="Times New Roman" w:eastAsia="Arial" w:hAnsi="Times New Roman" w:cs="Times New Roman"/>
          <w:sz w:val="24"/>
          <w:szCs w:val="24"/>
        </w:rPr>
        <w:t xml:space="preserve"> – </w:t>
      </w:r>
      <w:r w:rsidRPr="00BE2DA3">
        <w:rPr>
          <w:rFonts w:ascii="Times New Roman" w:eastAsia="Arial" w:hAnsi="Times New Roman" w:cs="Times New Roman"/>
          <w:i/>
          <w:sz w:val="24"/>
          <w:szCs w:val="24"/>
        </w:rPr>
        <w:t>Ongoing</w:t>
      </w:r>
    </w:p>
    <w:p w:rsidR="00C8434C" w:rsidRPr="00BE2DA3" w:rsidRDefault="00C8434C" w:rsidP="00C8434C">
      <w:pPr>
        <w:pStyle w:val="ListParagraph"/>
        <w:numPr>
          <w:ilvl w:val="0"/>
          <w:numId w:val="7"/>
        </w:numPr>
        <w:spacing w:after="0"/>
        <w:rPr>
          <w:rFonts w:ascii="Times New Roman" w:eastAsia="Arial" w:hAnsi="Times New Roman" w:cs="Times New Roman"/>
          <w:sz w:val="24"/>
          <w:szCs w:val="24"/>
        </w:rPr>
      </w:pPr>
      <w:r w:rsidRPr="00BE2DA3">
        <w:rPr>
          <w:rFonts w:ascii="Times New Roman" w:eastAsia="Arial" w:hAnsi="Times New Roman" w:cs="Times New Roman"/>
          <w:sz w:val="24"/>
          <w:szCs w:val="24"/>
        </w:rPr>
        <w:t>Parish Outreach</w:t>
      </w:r>
    </w:p>
    <w:p w:rsidR="00C8434C" w:rsidRPr="00BE2DA3" w:rsidRDefault="00C8434C" w:rsidP="00C8434C">
      <w:pPr>
        <w:pStyle w:val="ListParagraph"/>
        <w:numPr>
          <w:ilvl w:val="0"/>
          <w:numId w:val="7"/>
        </w:numPr>
        <w:spacing w:after="0"/>
        <w:rPr>
          <w:rFonts w:ascii="Times New Roman" w:eastAsia="Arial" w:hAnsi="Times New Roman" w:cs="Times New Roman"/>
          <w:sz w:val="24"/>
          <w:szCs w:val="24"/>
        </w:rPr>
      </w:pPr>
      <w:r w:rsidRPr="00BE2DA3">
        <w:rPr>
          <w:rFonts w:ascii="Times New Roman" w:eastAsia="Arial" w:hAnsi="Times New Roman" w:cs="Times New Roman"/>
          <w:sz w:val="24"/>
          <w:szCs w:val="24"/>
        </w:rPr>
        <w:t>Board Members Terms/Renewal of Appointments</w:t>
      </w:r>
    </w:p>
    <w:p w:rsidR="00C8434C" w:rsidRPr="00BE2DA3" w:rsidRDefault="00C8434C" w:rsidP="00C8434C">
      <w:pPr>
        <w:pStyle w:val="ListParagraph"/>
        <w:numPr>
          <w:ilvl w:val="0"/>
          <w:numId w:val="7"/>
        </w:numPr>
        <w:spacing w:after="0"/>
        <w:rPr>
          <w:rFonts w:ascii="Times New Roman" w:eastAsia="Arial" w:hAnsi="Times New Roman" w:cs="Times New Roman"/>
          <w:sz w:val="24"/>
          <w:szCs w:val="24"/>
        </w:rPr>
      </w:pPr>
      <w:r w:rsidRPr="00BE2DA3">
        <w:rPr>
          <w:rFonts w:ascii="Times New Roman" w:eastAsia="Arial" w:hAnsi="Times New Roman" w:cs="Times New Roman"/>
          <w:sz w:val="24"/>
          <w:szCs w:val="24"/>
        </w:rPr>
        <w:t xml:space="preserve">Travel Forms </w:t>
      </w:r>
    </w:p>
    <w:p w:rsidR="00C8434C" w:rsidRPr="00BE2DA3" w:rsidRDefault="00C8434C" w:rsidP="00C8434C">
      <w:pPr>
        <w:spacing w:after="0"/>
        <w:rPr>
          <w:rFonts w:ascii="Times New Roman" w:eastAsia="Arial" w:hAnsi="Times New Roman" w:cs="Times New Roman"/>
          <w:b/>
          <w:sz w:val="24"/>
          <w:szCs w:val="24"/>
        </w:rPr>
      </w:pPr>
    </w:p>
    <w:p w:rsidR="00C8434C" w:rsidRPr="00BE2DA3" w:rsidRDefault="00222440" w:rsidP="00C8434C">
      <w:pPr>
        <w:spacing w:after="0"/>
        <w:rPr>
          <w:rFonts w:ascii="Times New Roman" w:eastAsia="Arial" w:hAnsi="Times New Roman" w:cs="Times New Roman"/>
          <w:b/>
          <w:sz w:val="24"/>
          <w:szCs w:val="24"/>
        </w:rPr>
      </w:pPr>
      <w:r w:rsidRPr="00BE2DA3">
        <w:rPr>
          <w:rFonts w:ascii="Times New Roman" w:eastAsia="Arial" w:hAnsi="Times New Roman" w:cs="Times New Roman"/>
          <w:sz w:val="24"/>
          <w:szCs w:val="24"/>
        </w:rPr>
        <w:t>A motion was made to</w:t>
      </w:r>
      <w:r w:rsidRPr="00BE2DA3">
        <w:rPr>
          <w:rFonts w:ascii="Times New Roman" w:eastAsia="Arial" w:hAnsi="Times New Roman" w:cs="Times New Roman"/>
          <w:b/>
          <w:sz w:val="24"/>
          <w:szCs w:val="24"/>
        </w:rPr>
        <w:t xml:space="preserve"> </w:t>
      </w:r>
      <w:r w:rsidR="00C8434C" w:rsidRPr="00BE2DA3">
        <w:rPr>
          <w:rFonts w:ascii="Times New Roman" w:eastAsia="Arial" w:hAnsi="Times New Roman" w:cs="Times New Roman"/>
          <w:b/>
          <w:sz w:val="24"/>
          <w:szCs w:val="24"/>
        </w:rPr>
        <w:t xml:space="preserve">ADJOURN </w:t>
      </w:r>
      <w:r w:rsidRPr="00BE2DA3">
        <w:rPr>
          <w:rFonts w:ascii="Times New Roman" w:eastAsia="Arial" w:hAnsi="Times New Roman" w:cs="Times New Roman"/>
          <w:sz w:val="24"/>
          <w:szCs w:val="24"/>
        </w:rPr>
        <w:t xml:space="preserve">by </w:t>
      </w:r>
      <w:r w:rsidR="00ED3DF6" w:rsidRPr="00BE2DA3">
        <w:rPr>
          <w:rFonts w:ascii="Times New Roman" w:eastAsia="Arial" w:hAnsi="Times New Roman" w:cs="Times New Roman"/>
          <w:sz w:val="24"/>
          <w:szCs w:val="24"/>
        </w:rPr>
        <w:t xml:space="preserve">Latonya Whiteside </w:t>
      </w:r>
      <w:r w:rsidRPr="00BE2DA3">
        <w:rPr>
          <w:rFonts w:ascii="Times New Roman" w:eastAsia="Arial" w:hAnsi="Times New Roman" w:cs="Times New Roman"/>
          <w:sz w:val="24"/>
          <w:szCs w:val="24"/>
        </w:rPr>
        <w:t xml:space="preserve">and second by </w:t>
      </w:r>
      <w:r w:rsidR="00ED3DF6" w:rsidRPr="00BE2DA3">
        <w:rPr>
          <w:rFonts w:ascii="Times New Roman" w:eastAsia="Arial" w:hAnsi="Times New Roman" w:cs="Times New Roman"/>
          <w:sz w:val="24"/>
          <w:szCs w:val="24"/>
        </w:rPr>
        <w:t>Yvonne Lewis</w:t>
      </w:r>
    </w:p>
    <w:p w:rsidR="00222440" w:rsidRPr="00BE2DA3" w:rsidRDefault="00222440" w:rsidP="00222440">
      <w:pPr>
        <w:pStyle w:val="paragraph"/>
        <w:jc w:val="both"/>
        <w:textAlignment w:val="baseline"/>
        <w:rPr>
          <w:rStyle w:val="normaltextrun"/>
          <w:color w:val="0D0D0D" w:themeColor="text1" w:themeTint="F2"/>
        </w:rPr>
      </w:pPr>
      <w:r w:rsidRPr="00BE2DA3">
        <w:rPr>
          <w:rStyle w:val="normaltextrun"/>
          <w:color w:val="0D0D0D" w:themeColor="text1" w:themeTint="F2"/>
        </w:rPr>
        <w:t>Motion passed unanimously.</w:t>
      </w:r>
    </w:p>
    <w:p w:rsidR="00C8434C" w:rsidRPr="00BE2DA3" w:rsidRDefault="00C8434C" w:rsidP="00C8434C">
      <w:pPr>
        <w:spacing w:after="0"/>
        <w:rPr>
          <w:rFonts w:ascii="Times New Roman" w:eastAsia="Arial" w:hAnsi="Times New Roman" w:cs="Times New Roman"/>
          <w:b/>
          <w:sz w:val="24"/>
          <w:szCs w:val="24"/>
        </w:rPr>
      </w:pPr>
    </w:p>
    <w:p w:rsidR="00C8434C" w:rsidRPr="00BE2DA3" w:rsidRDefault="00C8434C" w:rsidP="00C8434C">
      <w:pPr>
        <w:spacing w:after="0"/>
        <w:rPr>
          <w:rFonts w:ascii="Times New Roman" w:eastAsia="Arial" w:hAnsi="Times New Roman" w:cs="Times New Roman"/>
          <w:sz w:val="24"/>
          <w:szCs w:val="24"/>
        </w:rPr>
      </w:pPr>
      <w:r w:rsidRPr="00BE2DA3">
        <w:rPr>
          <w:rFonts w:ascii="Times New Roman" w:eastAsia="Arial" w:hAnsi="Times New Roman" w:cs="Times New Roman"/>
          <w:b/>
          <w:sz w:val="24"/>
          <w:szCs w:val="24"/>
        </w:rPr>
        <w:t>Next Meeting</w:t>
      </w:r>
      <w:r w:rsidRPr="00BE2DA3">
        <w:rPr>
          <w:rFonts w:ascii="Times New Roman" w:eastAsia="Arial" w:hAnsi="Times New Roman" w:cs="Times New Roman"/>
          <w:sz w:val="24"/>
          <w:szCs w:val="24"/>
        </w:rPr>
        <w:t xml:space="preserve"> </w:t>
      </w:r>
      <w:r w:rsidRPr="00BE2DA3">
        <w:rPr>
          <w:rFonts w:ascii="Times New Roman" w:eastAsia="Arial" w:hAnsi="Times New Roman" w:cs="Times New Roman"/>
          <w:b/>
          <w:sz w:val="24"/>
          <w:szCs w:val="24"/>
        </w:rPr>
        <w:t xml:space="preserve">– </w:t>
      </w:r>
      <w:r w:rsidR="00ED3DF6" w:rsidRPr="00BE2DA3">
        <w:rPr>
          <w:rFonts w:ascii="Times New Roman" w:eastAsia="Arial" w:hAnsi="Times New Roman" w:cs="Times New Roman"/>
          <w:sz w:val="24"/>
          <w:szCs w:val="24"/>
        </w:rPr>
        <w:t>November 13, 2018</w:t>
      </w:r>
      <w:r w:rsidRPr="00BE2DA3">
        <w:rPr>
          <w:rFonts w:ascii="Times New Roman" w:eastAsia="Arial" w:hAnsi="Times New Roman" w:cs="Times New Roman"/>
          <w:sz w:val="24"/>
          <w:szCs w:val="24"/>
        </w:rPr>
        <w:t xml:space="preserve"> - </w:t>
      </w:r>
      <w:r w:rsidRPr="00BE2DA3">
        <w:rPr>
          <w:rFonts w:ascii="Times New Roman" w:eastAsia="Arial" w:hAnsi="Times New Roman" w:cs="Times New Roman"/>
          <w:b/>
          <w:sz w:val="24"/>
          <w:szCs w:val="24"/>
        </w:rPr>
        <w:t>5:30 pm</w:t>
      </w:r>
    </w:p>
    <w:p w:rsidR="00C8434C" w:rsidRPr="00BE2DA3" w:rsidRDefault="00C8434C" w:rsidP="00C8434C">
      <w:pPr>
        <w:spacing w:after="0"/>
        <w:rPr>
          <w:rFonts w:ascii="Times New Roman" w:eastAsia="Times New Roman" w:hAnsi="Times New Roman" w:cs="Times New Roman"/>
          <w:sz w:val="24"/>
          <w:szCs w:val="24"/>
        </w:rPr>
      </w:pPr>
      <w:r w:rsidRPr="00BE2DA3">
        <w:rPr>
          <w:rFonts w:ascii="Times New Roman" w:eastAsia="Times New Roman" w:hAnsi="Times New Roman" w:cs="Times New Roman"/>
          <w:sz w:val="24"/>
          <w:szCs w:val="24"/>
        </w:rPr>
        <w:t>Ouachita Parish Health Unit – Community Room</w:t>
      </w:r>
    </w:p>
    <w:p w:rsidR="00C8434C" w:rsidRPr="00BE2DA3" w:rsidRDefault="00C8434C" w:rsidP="00C8434C">
      <w:pPr>
        <w:spacing w:after="0"/>
        <w:rPr>
          <w:rFonts w:ascii="Times New Roman" w:hAnsi="Times New Roman" w:cs="Times New Roman"/>
          <w:sz w:val="24"/>
          <w:szCs w:val="24"/>
        </w:rPr>
      </w:pPr>
      <w:r w:rsidRPr="00BE2DA3">
        <w:rPr>
          <w:rFonts w:ascii="Times New Roman" w:eastAsia="Times New Roman" w:hAnsi="Times New Roman" w:cs="Times New Roman"/>
          <w:sz w:val="24"/>
          <w:szCs w:val="24"/>
        </w:rPr>
        <w:t xml:space="preserve">1650 </w:t>
      </w:r>
      <w:r w:rsidR="00ED3DF6" w:rsidRPr="00BE2DA3">
        <w:rPr>
          <w:rFonts w:ascii="Times New Roman" w:eastAsia="Times New Roman" w:hAnsi="Times New Roman" w:cs="Times New Roman"/>
          <w:sz w:val="24"/>
          <w:szCs w:val="24"/>
        </w:rPr>
        <w:t>Desired</w:t>
      </w:r>
      <w:r w:rsidRPr="00BE2DA3">
        <w:rPr>
          <w:rFonts w:ascii="Times New Roman" w:eastAsia="Times New Roman" w:hAnsi="Times New Roman" w:cs="Times New Roman"/>
          <w:sz w:val="24"/>
          <w:szCs w:val="24"/>
        </w:rPr>
        <w:t xml:space="preserve"> Street, Monroe, LA  71202  </w:t>
      </w:r>
    </w:p>
    <w:p w:rsidR="00C8434C" w:rsidRDefault="00C8434C" w:rsidP="000867A3">
      <w:pPr>
        <w:pStyle w:val="paragraph"/>
        <w:textAlignment w:val="baseline"/>
        <w:rPr>
          <w:rFonts w:ascii="Arial" w:eastAsia="Arial" w:hAnsi="Arial" w:cs="Arial"/>
          <w:b/>
        </w:rPr>
      </w:pPr>
    </w:p>
    <w:sectPr w:rsidR="00C8434C" w:rsidSect="00426B2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00D" w:rsidRDefault="0077600D">
      <w:pPr>
        <w:spacing w:after="0" w:line="240" w:lineRule="auto"/>
      </w:pPr>
      <w:r>
        <w:separator/>
      </w:r>
    </w:p>
  </w:endnote>
  <w:endnote w:type="continuationSeparator" w:id="0">
    <w:p w:rsidR="0077600D" w:rsidRDefault="00776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00D" w:rsidRDefault="0077600D">
      <w:pPr>
        <w:spacing w:after="0" w:line="240" w:lineRule="auto"/>
      </w:pPr>
      <w:r>
        <w:separator/>
      </w:r>
    </w:p>
  </w:footnote>
  <w:footnote w:type="continuationSeparator" w:id="0">
    <w:p w:rsidR="0077600D" w:rsidRDefault="007760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0554"/>
    <w:multiLevelType w:val="hybridMultilevel"/>
    <w:tmpl w:val="1CB22F0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661297"/>
    <w:multiLevelType w:val="hybridMultilevel"/>
    <w:tmpl w:val="C096F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5D101F"/>
    <w:multiLevelType w:val="hybridMultilevel"/>
    <w:tmpl w:val="987659B6"/>
    <w:lvl w:ilvl="0" w:tplc="B086AF04">
      <w:start w:val="1"/>
      <w:numFmt w:val="decimal"/>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3" w15:restartNumberingAfterBreak="0">
    <w:nsid w:val="493A7E85"/>
    <w:multiLevelType w:val="hybridMultilevel"/>
    <w:tmpl w:val="1A1CEFF4"/>
    <w:lvl w:ilvl="0" w:tplc="C5CA8C3A">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65123A2"/>
    <w:multiLevelType w:val="hybridMultilevel"/>
    <w:tmpl w:val="815058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47B21B3"/>
    <w:multiLevelType w:val="hybridMultilevel"/>
    <w:tmpl w:val="6FEE81B6"/>
    <w:lvl w:ilvl="0" w:tplc="5CA6A55E">
      <w:numFmt w:val="bullet"/>
      <w:lvlText w:val="-"/>
      <w:lvlJc w:val="left"/>
      <w:pPr>
        <w:ind w:left="1080" w:hanging="360"/>
      </w:pPr>
      <w:rPr>
        <w:rFonts w:ascii="Arial" w:eastAsia="Arial" w:hAnsi="Arial" w:cs="Arial" w:hint="default"/>
        <w:b w:val="0"/>
        <w:color w:val="0D0D0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CA13DF4"/>
    <w:multiLevelType w:val="hybridMultilevel"/>
    <w:tmpl w:val="860ABEA0"/>
    <w:lvl w:ilvl="0" w:tplc="30FED0AA">
      <w:numFmt w:val="bullet"/>
      <w:lvlText w:val="-"/>
      <w:lvlJc w:val="left"/>
      <w:pPr>
        <w:ind w:left="1530" w:hanging="360"/>
      </w:pPr>
      <w:rPr>
        <w:rFonts w:ascii="Arial" w:eastAsia="Arial" w:hAnsi="Arial" w:cs="Arial" w:hint="default"/>
        <w:b/>
        <w:i w:val="0"/>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7" w15:restartNumberingAfterBreak="0">
    <w:nsid w:val="6CB3532D"/>
    <w:multiLevelType w:val="hybridMultilevel"/>
    <w:tmpl w:val="C06EF6BE"/>
    <w:lvl w:ilvl="0" w:tplc="68D2AF68">
      <w:numFmt w:val="bullet"/>
      <w:lvlText w:val="-"/>
      <w:lvlJc w:val="left"/>
      <w:pPr>
        <w:ind w:left="1080" w:hanging="360"/>
      </w:pPr>
      <w:rPr>
        <w:rFonts w:ascii="Arial" w:eastAsia="Arial"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6D772FF6"/>
    <w:multiLevelType w:val="hybridMultilevel"/>
    <w:tmpl w:val="6AF4957C"/>
    <w:lvl w:ilvl="0" w:tplc="E4B214E2">
      <w:start w:val="1"/>
      <w:numFmt w:val="decimal"/>
      <w:lvlText w:val="%1."/>
      <w:lvlJc w:val="left"/>
      <w:pPr>
        <w:ind w:left="720" w:hanging="360"/>
      </w:pPr>
      <w:rPr>
        <w:b/>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AD648DA"/>
    <w:multiLevelType w:val="hybridMultilevel"/>
    <w:tmpl w:val="66E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C87CF6"/>
    <w:multiLevelType w:val="hybridMultilevel"/>
    <w:tmpl w:val="4B22CC06"/>
    <w:lvl w:ilvl="0" w:tplc="0409000F">
      <w:start w:val="1"/>
      <w:numFmt w:val="decimal"/>
      <w:lvlText w:val="%1."/>
      <w:lvlJc w:val="left"/>
      <w:pPr>
        <w:ind w:left="1530" w:hanging="360"/>
      </w:pPr>
      <w:rPr>
        <w:rFonts w:hint="default"/>
        <w:b/>
        <w:i w:val="0"/>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9"/>
  </w:num>
  <w:num w:numId="4">
    <w:abstractNumId w:val="5"/>
  </w:num>
  <w:num w:numId="5">
    <w:abstractNumId w:val="6"/>
  </w:num>
  <w:num w:numId="6">
    <w:abstractNumId w:val="5"/>
  </w:num>
  <w:num w:numId="7">
    <w:abstractNumId w:val="7"/>
  </w:num>
  <w:num w:numId="8">
    <w:abstractNumId w:val="1"/>
  </w:num>
  <w:num w:numId="9">
    <w:abstractNumId w:val="2"/>
  </w:num>
  <w:num w:numId="10">
    <w:abstractNumId w:val="4"/>
  </w:num>
  <w:num w:numId="11">
    <w:abstractNumId w:val="0"/>
  </w:num>
  <w:num w:numId="12">
    <w:abstractNumId w:val="3"/>
  </w:num>
  <w:num w:numId="13">
    <w:abstractNumId w:val="6"/>
  </w:num>
  <w:num w:numId="14">
    <w:abstractNumId w:val="7"/>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FDD"/>
    <w:rsid w:val="000079B4"/>
    <w:rsid w:val="00011313"/>
    <w:rsid w:val="00011428"/>
    <w:rsid w:val="00013B58"/>
    <w:rsid w:val="000153FC"/>
    <w:rsid w:val="000233D9"/>
    <w:rsid w:val="000263F7"/>
    <w:rsid w:val="00027FB2"/>
    <w:rsid w:val="000306F0"/>
    <w:rsid w:val="00035324"/>
    <w:rsid w:val="000410AB"/>
    <w:rsid w:val="00044EFB"/>
    <w:rsid w:val="00045179"/>
    <w:rsid w:val="00051BAA"/>
    <w:rsid w:val="000609B2"/>
    <w:rsid w:val="000656E2"/>
    <w:rsid w:val="0007151E"/>
    <w:rsid w:val="00072060"/>
    <w:rsid w:val="00076118"/>
    <w:rsid w:val="000842A1"/>
    <w:rsid w:val="000848E1"/>
    <w:rsid w:val="0008671D"/>
    <w:rsid w:val="000867A3"/>
    <w:rsid w:val="000867F2"/>
    <w:rsid w:val="0008692A"/>
    <w:rsid w:val="00086C4A"/>
    <w:rsid w:val="00087347"/>
    <w:rsid w:val="00087E8A"/>
    <w:rsid w:val="0009008D"/>
    <w:rsid w:val="000904B9"/>
    <w:rsid w:val="00094026"/>
    <w:rsid w:val="000965B2"/>
    <w:rsid w:val="00096DDB"/>
    <w:rsid w:val="00097392"/>
    <w:rsid w:val="000A2E8C"/>
    <w:rsid w:val="000B3A4C"/>
    <w:rsid w:val="000C02F3"/>
    <w:rsid w:val="000C3BEC"/>
    <w:rsid w:val="000C7AE1"/>
    <w:rsid w:val="000D218A"/>
    <w:rsid w:val="000D2764"/>
    <w:rsid w:val="000E5FE9"/>
    <w:rsid w:val="000E7B71"/>
    <w:rsid w:val="000F3BA5"/>
    <w:rsid w:val="0010568D"/>
    <w:rsid w:val="001068C4"/>
    <w:rsid w:val="0011443C"/>
    <w:rsid w:val="00120116"/>
    <w:rsid w:val="0012024C"/>
    <w:rsid w:val="00121C2D"/>
    <w:rsid w:val="001225C3"/>
    <w:rsid w:val="00127D8E"/>
    <w:rsid w:val="00134C39"/>
    <w:rsid w:val="001355B8"/>
    <w:rsid w:val="0013627C"/>
    <w:rsid w:val="00141181"/>
    <w:rsid w:val="0014542C"/>
    <w:rsid w:val="00156910"/>
    <w:rsid w:val="00157376"/>
    <w:rsid w:val="0016025E"/>
    <w:rsid w:val="00161744"/>
    <w:rsid w:val="00163C50"/>
    <w:rsid w:val="00166399"/>
    <w:rsid w:val="00166C0F"/>
    <w:rsid w:val="00170590"/>
    <w:rsid w:val="00172356"/>
    <w:rsid w:val="00175849"/>
    <w:rsid w:val="00186022"/>
    <w:rsid w:val="001A2A3A"/>
    <w:rsid w:val="001B3634"/>
    <w:rsid w:val="001B36FC"/>
    <w:rsid w:val="001B4019"/>
    <w:rsid w:val="001C067B"/>
    <w:rsid w:val="001C3BAC"/>
    <w:rsid w:val="001C3E31"/>
    <w:rsid w:val="001C4F4A"/>
    <w:rsid w:val="001D138F"/>
    <w:rsid w:val="001D76E1"/>
    <w:rsid w:val="001E29DC"/>
    <w:rsid w:val="001E5355"/>
    <w:rsid w:val="001E6B5B"/>
    <w:rsid w:val="001F24A7"/>
    <w:rsid w:val="001F3872"/>
    <w:rsid w:val="00203B13"/>
    <w:rsid w:val="002070C5"/>
    <w:rsid w:val="00222440"/>
    <w:rsid w:val="00233DD6"/>
    <w:rsid w:val="00241D6C"/>
    <w:rsid w:val="00243B05"/>
    <w:rsid w:val="002465D7"/>
    <w:rsid w:val="002507EE"/>
    <w:rsid w:val="00250C79"/>
    <w:rsid w:val="00253559"/>
    <w:rsid w:val="00261B81"/>
    <w:rsid w:val="00263D88"/>
    <w:rsid w:val="0026567F"/>
    <w:rsid w:val="002659D5"/>
    <w:rsid w:val="00267F37"/>
    <w:rsid w:val="0027423A"/>
    <w:rsid w:val="002816DA"/>
    <w:rsid w:val="0028348D"/>
    <w:rsid w:val="00283FEA"/>
    <w:rsid w:val="0028717E"/>
    <w:rsid w:val="002918EA"/>
    <w:rsid w:val="00294E0E"/>
    <w:rsid w:val="00294ED6"/>
    <w:rsid w:val="0029724F"/>
    <w:rsid w:val="00297BFA"/>
    <w:rsid w:val="002B5EA0"/>
    <w:rsid w:val="002C036A"/>
    <w:rsid w:val="002C13DE"/>
    <w:rsid w:val="002C306A"/>
    <w:rsid w:val="002D6432"/>
    <w:rsid w:val="002E37D3"/>
    <w:rsid w:val="002E6FB5"/>
    <w:rsid w:val="00301AE8"/>
    <w:rsid w:val="00303D14"/>
    <w:rsid w:val="00305FDD"/>
    <w:rsid w:val="003101AA"/>
    <w:rsid w:val="003119AF"/>
    <w:rsid w:val="00312A25"/>
    <w:rsid w:val="00320BB3"/>
    <w:rsid w:val="00321A3A"/>
    <w:rsid w:val="00323A55"/>
    <w:rsid w:val="00326D28"/>
    <w:rsid w:val="00330447"/>
    <w:rsid w:val="00331FD7"/>
    <w:rsid w:val="00336BD4"/>
    <w:rsid w:val="003436F6"/>
    <w:rsid w:val="00351C5F"/>
    <w:rsid w:val="0035335F"/>
    <w:rsid w:val="00357091"/>
    <w:rsid w:val="00360C44"/>
    <w:rsid w:val="00363B75"/>
    <w:rsid w:val="00363C54"/>
    <w:rsid w:val="003651EB"/>
    <w:rsid w:val="00366468"/>
    <w:rsid w:val="00375DB5"/>
    <w:rsid w:val="0037629B"/>
    <w:rsid w:val="00383634"/>
    <w:rsid w:val="00392C94"/>
    <w:rsid w:val="00393151"/>
    <w:rsid w:val="00397301"/>
    <w:rsid w:val="003A02A7"/>
    <w:rsid w:val="003A5504"/>
    <w:rsid w:val="003B0844"/>
    <w:rsid w:val="003B16C6"/>
    <w:rsid w:val="003B1A38"/>
    <w:rsid w:val="003B3236"/>
    <w:rsid w:val="003B55D0"/>
    <w:rsid w:val="003B61D6"/>
    <w:rsid w:val="003B7F93"/>
    <w:rsid w:val="003C12E9"/>
    <w:rsid w:val="003C47DD"/>
    <w:rsid w:val="003C695A"/>
    <w:rsid w:val="003C7169"/>
    <w:rsid w:val="003C7236"/>
    <w:rsid w:val="003C7869"/>
    <w:rsid w:val="003D66AA"/>
    <w:rsid w:val="003D7AB3"/>
    <w:rsid w:val="003E2B7E"/>
    <w:rsid w:val="003E53E3"/>
    <w:rsid w:val="003E76A1"/>
    <w:rsid w:val="003F344D"/>
    <w:rsid w:val="003F39D3"/>
    <w:rsid w:val="003F55F7"/>
    <w:rsid w:val="003F5913"/>
    <w:rsid w:val="004017C9"/>
    <w:rsid w:val="004042E1"/>
    <w:rsid w:val="00405579"/>
    <w:rsid w:val="00410AAB"/>
    <w:rsid w:val="004132D6"/>
    <w:rsid w:val="004153DF"/>
    <w:rsid w:val="004208A9"/>
    <w:rsid w:val="00420BDB"/>
    <w:rsid w:val="00426B29"/>
    <w:rsid w:val="0043034B"/>
    <w:rsid w:val="0043139A"/>
    <w:rsid w:val="00442537"/>
    <w:rsid w:val="0045058D"/>
    <w:rsid w:val="00452052"/>
    <w:rsid w:val="00453A7F"/>
    <w:rsid w:val="00454BC6"/>
    <w:rsid w:val="00454E43"/>
    <w:rsid w:val="00461BB9"/>
    <w:rsid w:val="004651AB"/>
    <w:rsid w:val="00471DB9"/>
    <w:rsid w:val="00473FE6"/>
    <w:rsid w:val="00474CC7"/>
    <w:rsid w:val="00490E23"/>
    <w:rsid w:val="00493F84"/>
    <w:rsid w:val="00495AA0"/>
    <w:rsid w:val="00497E17"/>
    <w:rsid w:val="004A55ED"/>
    <w:rsid w:val="004A6D75"/>
    <w:rsid w:val="004C5C48"/>
    <w:rsid w:val="004C7598"/>
    <w:rsid w:val="004D0DCE"/>
    <w:rsid w:val="004D45C8"/>
    <w:rsid w:val="004D7713"/>
    <w:rsid w:val="004E6CB9"/>
    <w:rsid w:val="004F3EEF"/>
    <w:rsid w:val="0050006E"/>
    <w:rsid w:val="00504444"/>
    <w:rsid w:val="00505C64"/>
    <w:rsid w:val="0051329E"/>
    <w:rsid w:val="005133E0"/>
    <w:rsid w:val="00513B1F"/>
    <w:rsid w:val="005142FE"/>
    <w:rsid w:val="00516676"/>
    <w:rsid w:val="00535501"/>
    <w:rsid w:val="00535DD2"/>
    <w:rsid w:val="005364AC"/>
    <w:rsid w:val="00541414"/>
    <w:rsid w:val="005417C2"/>
    <w:rsid w:val="00547339"/>
    <w:rsid w:val="00555FEC"/>
    <w:rsid w:val="00561ADA"/>
    <w:rsid w:val="00562FB8"/>
    <w:rsid w:val="0056501C"/>
    <w:rsid w:val="00567E62"/>
    <w:rsid w:val="005704D7"/>
    <w:rsid w:val="00572339"/>
    <w:rsid w:val="00573970"/>
    <w:rsid w:val="005807AA"/>
    <w:rsid w:val="0058505C"/>
    <w:rsid w:val="00590F4F"/>
    <w:rsid w:val="005922F9"/>
    <w:rsid w:val="00594648"/>
    <w:rsid w:val="00597503"/>
    <w:rsid w:val="005A0C4C"/>
    <w:rsid w:val="005A11E6"/>
    <w:rsid w:val="005A6C4F"/>
    <w:rsid w:val="005B0533"/>
    <w:rsid w:val="005B0D9C"/>
    <w:rsid w:val="005B6B44"/>
    <w:rsid w:val="005C0789"/>
    <w:rsid w:val="005C0A6C"/>
    <w:rsid w:val="005C3BDD"/>
    <w:rsid w:val="005C49DA"/>
    <w:rsid w:val="005D51DE"/>
    <w:rsid w:val="005D6CA1"/>
    <w:rsid w:val="005D71A8"/>
    <w:rsid w:val="005E2A81"/>
    <w:rsid w:val="005E46C9"/>
    <w:rsid w:val="005E585B"/>
    <w:rsid w:val="005F47D8"/>
    <w:rsid w:val="005F4C35"/>
    <w:rsid w:val="005F6A8A"/>
    <w:rsid w:val="005F6FC3"/>
    <w:rsid w:val="006025E5"/>
    <w:rsid w:val="00612C07"/>
    <w:rsid w:val="006163CB"/>
    <w:rsid w:val="00622938"/>
    <w:rsid w:val="00634D07"/>
    <w:rsid w:val="00642E05"/>
    <w:rsid w:val="00644B82"/>
    <w:rsid w:val="00646003"/>
    <w:rsid w:val="0064669B"/>
    <w:rsid w:val="00647784"/>
    <w:rsid w:val="00647DDE"/>
    <w:rsid w:val="006531CA"/>
    <w:rsid w:val="00656159"/>
    <w:rsid w:val="00662008"/>
    <w:rsid w:val="00662A9F"/>
    <w:rsid w:val="006636B4"/>
    <w:rsid w:val="00665405"/>
    <w:rsid w:val="00666715"/>
    <w:rsid w:val="006670D1"/>
    <w:rsid w:val="00667108"/>
    <w:rsid w:val="00667436"/>
    <w:rsid w:val="00677A30"/>
    <w:rsid w:val="00680E93"/>
    <w:rsid w:val="00682BFB"/>
    <w:rsid w:val="00683333"/>
    <w:rsid w:val="00684033"/>
    <w:rsid w:val="0068641E"/>
    <w:rsid w:val="00692551"/>
    <w:rsid w:val="00697B0D"/>
    <w:rsid w:val="006A711E"/>
    <w:rsid w:val="006B2930"/>
    <w:rsid w:val="006C05F0"/>
    <w:rsid w:val="006C077B"/>
    <w:rsid w:val="006C1973"/>
    <w:rsid w:val="006C68AF"/>
    <w:rsid w:val="006D19B7"/>
    <w:rsid w:val="006D1B39"/>
    <w:rsid w:val="006D6FD8"/>
    <w:rsid w:val="006E45BB"/>
    <w:rsid w:val="00700448"/>
    <w:rsid w:val="00701429"/>
    <w:rsid w:val="00705507"/>
    <w:rsid w:val="00712C71"/>
    <w:rsid w:val="007167DD"/>
    <w:rsid w:val="00720EFB"/>
    <w:rsid w:val="007239B1"/>
    <w:rsid w:val="00723E9F"/>
    <w:rsid w:val="0073324C"/>
    <w:rsid w:val="00740C1F"/>
    <w:rsid w:val="00740F6E"/>
    <w:rsid w:val="007411CF"/>
    <w:rsid w:val="0074194F"/>
    <w:rsid w:val="007419D3"/>
    <w:rsid w:val="007422BC"/>
    <w:rsid w:val="00760E6B"/>
    <w:rsid w:val="007623A4"/>
    <w:rsid w:val="00763F24"/>
    <w:rsid w:val="00767F68"/>
    <w:rsid w:val="0077429E"/>
    <w:rsid w:val="0077600D"/>
    <w:rsid w:val="007760E1"/>
    <w:rsid w:val="007808C5"/>
    <w:rsid w:val="00781D79"/>
    <w:rsid w:val="00792E0F"/>
    <w:rsid w:val="00793CDB"/>
    <w:rsid w:val="007B0762"/>
    <w:rsid w:val="007C4C9B"/>
    <w:rsid w:val="007D028D"/>
    <w:rsid w:val="007D780D"/>
    <w:rsid w:val="007E3557"/>
    <w:rsid w:val="007F4BD5"/>
    <w:rsid w:val="007F61CD"/>
    <w:rsid w:val="007F6B2F"/>
    <w:rsid w:val="008073A6"/>
    <w:rsid w:val="00814BF8"/>
    <w:rsid w:val="00820842"/>
    <w:rsid w:val="00821173"/>
    <w:rsid w:val="00831FF7"/>
    <w:rsid w:val="00841673"/>
    <w:rsid w:val="00843D5D"/>
    <w:rsid w:val="008444F8"/>
    <w:rsid w:val="008500B7"/>
    <w:rsid w:val="00864D70"/>
    <w:rsid w:val="00865A35"/>
    <w:rsid w:val="00866458"/>
    <w:rsid w:val="0087550B"/>
    <w:rsid w:val="00880042"/>
    <w:rsid w:val="00881C8D"/>
    <w:rsid w:val="00887F5C"/>
    <w:rsid w:val="008963F8"/>
    <w:rsid w:val="008A0052"/>
    <w:rsid w:val="008B4166"/>
    <w:rsid w:val="008C740B"/>
    <w:rsid w:val="008D1236"/>
    <w:rsid w:val="008E4794"/>
    <w:rsid w:val="008F0BE4"/>
    <w:rsid w:val="008F1FC5"/>
    <w:rsid w:val="008F5700"/>
    <w:rsid w:val="008F6B17"/>
    <w:rsid w:val="00901E56"/>
    <w:rsid w:val="0091578F"/>
    <w:rsid w:val="009232E9"/>
    <w:rsid w:val="00924297"/>
    <w:rsid w:val="009256D8"/>
    <w:rsid w:val="00927736"/>
    <w:rsid w:val="00930811"/>
    <w:rsid w:val="00933440"/>
    <w:rsid w:val="00934A12"/>
    <w:rsid w:val="00936249"/>
    <w:rsid w:val="009366AF"/>
    <w:rsid w:val="00940FB0"/>
    <w:rsid w:val="0094371D"/>
    <w:rsid w:val="009519D1"/>
    <w:rsid w:val="009649DC"/>
    <w:rsid w:val="0097091E"/>
    <w:rsid w:val="00972B97"/>
    <w:rsid w:val="009869BF"/>
    <w:rsid w:val="00992EF4"/>
    <w:rsid w:val="00992FD7"/>
    <w:rsid w:val="009947DD"/>
    <w:rsid w:val="0099746E"/>
    <w:rsid w:val="009A5BD7"/>
    <w:rsid w:val="009A70C9"/>
    <w:rsid w:val="009B120C"/>
    <w:rsid w:val="009B2278"/>
    <w:rsid w:val="009B3540"/>
    <w:rsid w:val="009B359A"/>
    <w:rsid w:val="009B527E"/>
    <w:rsid w:val="009B7FB2"/>
    <w:rsid w:val="009C20E6"/>
    <w:rsid w:val="009C4B02"/>
    <w:rsid w:val="009C721B"/>
    <w:rsid w:val="009D0D13"/>
    <w:rsid w:val="009E4D2A"/>
    <w:rsid w:val="009E726F"/>
    <w:rsid w:val="009F3367"/>
    <w:rsid w:val="00A07171"/>
    <w:rsid w:val="00A15BF8"/>
    <w:rsid w:val="00A178AE"/>
    <w:rsid w:val="00A269E6"/>
    <w:rsid w:val="00A26E7E"/>
    <w:rsid w:val="00A31B65"/>
    <w:rsid w:val="00A36644"/>
    <w:rsid w:val="00A37B73"/>
    <w:rsid w:val="00A40F5F"/>
    <w:rsid w:val="00A46583"/>
    <w:rsid w:val="00A46884"/>
    <w:rsid w:val="00A475A4"/>
    <w:rsid w:val="00A519DD"/>
    <w:rsid w:val="00A5427C"/>
    <w:rsid w:val="00A548B7"/>
    <w:rsid w:val="00A5595E"/>
    <w:rsid w:val="00A60F9B"/>
    <w:rsid w:val="00A664DA"/>
    <w:rsid w:val="00A82F83"/>
    <w:rsid w:val="00A900C7"/>
    <w:rsid w:val="00A947A0"/>
    <w:rsid w:val="00AA14EE"/>
    <w:rsid w:val="00AA42A4"/>
    <w:rsid w:val="00AA5EDF"/>
    <w:rsid w:val="00AB309E"/>
    <w:rsid w:val="00AC0C35"/>
    <w:rsid w:val="00AD5824"/>
    <w:rsid w:val="00AD5FB4"/>
    <w:rsid w:val="00AE068E"/>
    <w:rsid w:val="00AE4573"/>
    <w:rsid w:val="00AF5FCC"/>
    <w:rsid w:val="00AF6852"/>
    <w:rsid w:val="00AF686B"/>
    <w:rsid w:val="00B071E0"/>
    <w:rsid w:val="00B12491"/>
    <w:rsid w:val="00B14E66"/>
    <w:rsid w:val="00B16802"/>
    <w:rsid w:val="00B17C0E"/>
    <w:rsid w:val="00B21284"/>
    <w:rsid w:val="00B22810"/>
    <w:rsid w:val="00B2339D"/>
    <w:rsid w:val="00B51284"/>
    <w:rsid w:val="00B61338"/>
    <w:rsid w:val="00B661E0"/>
    <w:rsid w:val="00B804E2"/>
    <w:rsid w:val="00B85238"/>
    <w:rsid w:val="00B94CD6"/>
    <w:rsid w:val="00BA1BE8"/>
    <w:rsid w:val="00BA1EFC"/>
    <w:rsid w:val="00BB49B5"/>
    <w:rsid w:val="00BB4C28"/>
    <w:rsid w:val="00BB5B37"/>
    <w:rsid w:val="00BC6FBC"/>
    <w:rsid w:val="00BC6FE6"/>
    <w:rsid w:val="00BD64D3"/>
    <w:rsid w:val="00BE2DA3"/>
    <w:rsid w:val="00BE6CBC"/>
    <w:rsid w:val="00BE78F3"/>
    <w:rsid w:val="00BF12E9"/>
    <w:rsid w:val="00BF1C8C"/>
    <w:rsid w:val="00BF7C50"/>
    <w:rsid w:val="00C01A31"/>
    <w:rsid w:val="00C12EEB"/>
    <w:rsid w:val="00C1440F"/>
    <w:rsid w:val="00C25F2D"/>
    <w:rsid w:val="00C30754"/>
    <w:rsid w:val="00C30A06"/>
    <w:rsid w:val="00C34596"/>
    <w:rsid w:val="00C34ABF"/>
    <w:rsid w:val="00C3729F"/>
    <w:rsid w:val="00C37E55"/>
    <w:rsid w:val="00C4705A"/>
    <w:rsid w:val="00C477D0"/>
    <w:rsid w:val="00C54E21"/>
    <w:rsid w:val="00C56DEB"/>
    <w:rsid w:val="00C577AF"/>
    <w:rsid w:val="00C5783F"/>
    <w:rsid w:val="00C57908"/>
    <w:rsid w:val="00C57B57"/>
    <w:rsid w:val="00C601CF"/>
    <w:rsid w:val="00C601F5"/>
    <w:rsid w:val="00C604F8"/>
    <w:rsid w:val="00C61E79"/>
    <w:rsid w:val="00C63D03"/>
    <w:rsid w:val="00C67284"/>
    <w:rsid w:val="00C80790"/>
    <w:rsid w:val="00C82103"/>
    <w:rsid w:val="00C8434C"/>
    <w:rsid w:val="00C97AAB"/>
    <w:rsid w:val="00C97F7A"/>
    <w:rsid w:val="00CB5F17"/>
    <w:rsid w:val="00CC523C"/>
    <w:rsid w:val="00CD7A3F"/>
    <w:rsid w:val="00CE6BAB"/>
    <w:rsid w:val="00CF0E54"/>
    <w:rsid w:val="00CF3065"/>
    <w:rsid w:val="00CF5486"/>
    <w:rsid w:val="00CF6116"/>
    <w:rsid w:val="00D036C5"/>
    <w:rsid w:val="00D20F8C"/>
    <w:rsid w:val="00D30856"/>
    <w:rsid w:val="00D30EFB"/>
    <w:rsid w:val="00D40150"/>
    <w:rsid w:val="00D40386"/>
    <w:rsid w:val="00D50741"/>
    <w:rsid w:val="00D51816"/>
    <w:rsid w:val="00D5231E"/>
    <w:rsid w:val="00D632A1"/>
    <w:rsid w:val="00D70D64"/>
    <w:rsid w:val="00D712D4"/>
    <w:rsid w:val="00D7453C"/>
    <w:rsid w:val="00D747A0"/>
    <w:rsid w:val="00D9480B"/>
    <w:rsid w:val="00D95BE4"/>
    <w:rsid w:val="00DA4ECB"/>
    <w:rsid w:val="00DA5508"/>
    <w:rsid w:val="00DA77A8"/>
    <w:rsid w:val="00DC1140"/>
    <w:rsid w:val="00DC4CC1"/>
    <w:rsid w:val="00DD21E2"/>
    <w:rsid w:val="00DD25FE"/>
    <w:rsid w:val="00DD3A6B"/>
    <w:rsid w:val="00DD796F"/>
    <w:rsid w:val="00DE4205"/>
    <w:rsid w:val="00DE772E"/>
    <w:rsid w:val="00DE789F"/>
    <w:rsid w:val="00DF0E96"/>
    <w:rsid w:val="00DF6387"/>
    <w:rsid w:val="00E02171"/>
    <w:rsid w:val="00E05999"/>
    <w:rsid w:val="00E1224F"/>
    <w:rsid w:val="00E12F9E"/>
    <w:rsid w:val="00E13725"/>
    <w:rsid w:val="00E14AB3"/>
    <w:rsid w:val="00E17F4E"/>
    <w:rsid w:val="00E20E2E"/>
    <w:rsid w:val="00E336D7"/>
    <w:rsid w:val="00E36E42"/>
    <w:rsid w:val="00E41615"/>
    <w:rsid w:val="00E43944"/>
    <w:rsid w:val="00E44631"/>
    <w:rsid w:val="00E55343"/>
    <w:rsid w:val="00E573AF"/>
    <w:rsid w:val="00E61FFE"/>
    <w:rsid w:val="00E64EBF"/>
    <w:rsid w:val="00E722B5"/>
    <w:rsid w:val="00E73E35"/>
    <w:rsid w:val="00E83A4E"/>
    <w:rsid w:val="00E87A77"/>
    <w:rsid w:val="00E9779F"/>
    <w:rsid w:val="00EB6EB8"/>
    <w:rsid w:val="00EC2C5F"/>
    <w:rsid w:val="00EC76D1"/>
    <w:rsid w:val="00ED00DB"/>
    <w:rsid w:val="00ED3DF6"/>
    <w:rsid w:val="00ED53F9"/>
    <w:rsid w:val="00ED5FA9"/>
    <w:rsid w:val="00EE56BB"/>
    <w:rsid w:val="00EE7105"/>
    <w:rsid w:val="00EF25D4"/>
    <w:rsid w:val="00EF28FB"/>
    <w:rsid w:val="00EF6667"/>
    <w:rsid w:val="00F00945"/>
    <w:rsid w:val="00F03AEF"/>
    <w:rsid w:val="00F060C9"/>
    <w:rsid w:val="00F07E10"/>
    <w:rsid w:val="00F113BA"/>
    <w:rsid w:val="00F134AE"/>
    <w:rsid w:val="00F20676"/>
    <w:rsid w:val="00F21064"/>
    <w:rsid w:val="00F21F76"/>
    <w:rsid w:val="00F2438E"/>
    <w:rsid w:val="00F30509"/>
    <w:rsid w:val="00F30D88"/>
    <w:rsid w:val="00F32739"/>
    <w:rsid w:val="00F33C61"/>
    <w:rsid w:val="00F358B2"/>
    <w:rsid w:val="00F43802"/>
    <w:rsid w:val="00F45B5B"/>
    <w:rsid w:val="00F46120"/>
    <w:rsid w:val="00F54781"/>
    <w:rsid w:val="00F5723F"/>
    <w:rsid w:val="00F65F47"/>
    <w:rsid w:val="00F6626D"/>
    <w:rsid w:val="00F77D19"/>
    <w:rsid w:val="00F803F9"/>
    <w:rsid w:val="00F951E1"/>
    <w:rsid w:val="00F95976"/>
    <w:rsid w:val="00F96029"/>
    <w:rsid w:val="00FA2E20"/>
    <w:rsid w:val="00FA523D"/>
    <w:rsid w:val="00FB033C"/>
    <w:rsid w:val="00FB4F23"/>
    <w:rsid w:val="00FB7881"/>
    <w:rsid w:val="00FC1AA9"/>
    <w:rsid w:val="00FC6FB0"/>
    <w:rsid w:val="00FE2DC9"/>
    <w:rsid w:val="00FE3F62"/>
    <w:rsid w:val="00FE5374"/>
    <w:rsid w:val="00FE72F3"/>
    <w:rsid w:val="00FF3340"/>
    <w:rsid w:val="00FF59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EF78CF-F470-486C-AE16-A5FAF6EE6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E20"/>
    <w:pPr>
      <w:widowControl w:val="0"/>
    </w:pPr>
    <w:rPr>
      <w:rFonts w:ascii="Calibri" w:eastAsia="Calibri" w:hAnsi="Calibri" w:cs="Calibri"/>
      <w:color w:val="000000"/>
    </w:rPr>
  </w:style>
  <w:style w:type="paragraph" w:styleId="Heading1">
    <w:name w:val="heading 1"/>
    <w:basedOn w:val="Normal"/>
    <w:next w:val="Normal"/>
    <w:link w:val="Heading1Char"/>
    <w:uiPriority w:val="1"/>
    <w:qFormat/>
    <w:rsid w:val="00471D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97F7A"/>
    <w:pPr>
      <w:keepNext/>
      <w:spacing w:after="0"/>
      <w:outlineLvl w:val="1"/>
    </w:pPr>
    <w:rPr>
      <w:rFonts w:ascii="Franklin Gothic Medium" w:eastAsiaTheme="minorHAnsi" w:hAnsi="Franklin Gothic Medium" w:cs="Times New Roman"/>
      <w:b/>
      <w:sz w:val="24"/>
      <w:szCs w:val="24"/>
    </w:rPr>
  </w:style>
  <w:style w:type="paragraph" w:styleId="Heading3">
    <w:name w:val="heading 3"/>
    <w:basedOn w:val="Normal"/>
    <w:next w:val="Normal"/>
    <w:link w:val="Heading3Char"/>
    <w:uiPriority w:val="9"/>
    <w:unhideWhenUsed/>
    <w:qFormat/>
    <w:rsid w:val="00331FD7"/>
    <w:pPr>
      <w:keepNext/>
      <w:spacing w:after="0"/>
      <w:jc w:val="both"/>
      <w:outlineLvl w:val="2"/>
    </w:pPr>
    <w:rPr>
      <w:rFonts w:ascii="Franklin Gothic Medium" w:eastAsiaTheme="minorHAnsi" w:hAnsi="Franklin Gothic Medium" w:cs="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05FDD"/>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305FDD"/>
  </w:style>
  <w:style w:type="character" w:customStyle="1" w:styleId="normaltextrun">
    <w:name w:val="normaltextrun"/>
    <w:basedOn w:val="DefaultParagraphFont"/>
    <w:rsid w:val="00305FDD"/>
  </w:style>
  <w:style w:type="character" w:customStyle="1" w:styleId="eop">
    <w:name w:val="eop"/>
    <w:basedOn w:val="DefaultParagraphFont"/>
    <w:rsid w:val="00305FDD"/>
  </w:style>
  <w:style w:type="paragraph" w:styleId="NormalWeb">
    <w:name w:val="Normal (Web)"/>
    <w:basedOn w:val="Normal"/>
    <w:uiPriority w:val="99"/>
    <w:unhideWhenUsed/>
    <w:rsid w:val="003A02A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1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D6C"/>
    <w:rPr>
      <w:rFonts w:ascii="Tahoma" w:hAnsi="Tahoma" w:cs="Tahoma"/>
      <w:sz w:val="16"/>
      <w:szCs w:val="16"/>
    </w:rPr>
  </w:style>
  <w:style w:type="paragraph" w:styleId="ListParagraph">
    <w:name w:val="List Paragraph"/>
    <w:basedOn w:val="Normal"/>
    <w:uiPriority w:val="34"/>
    <w:qFormat/>
    <w:rsid w:val="0011443C"/>
    <w:pPr>
      <w:ind w:left="720"/>
      <w:contextualSpacing/>
    </w:pPr>
  </w:style>
  <w:style w:type="paragraph" w:styleId="BodyText">
    <w:name w:val="Body Text"/>
    <w:basedOn w:val="Normal"/>
    <w:link w:val="BodyTextChar"/>
    <w:uiPriority w:val="1"/>
    <w:qFormat/>
    <w:rsid w:val="00E55343"/>
    <w:pPr>
      <w:spacing w:after="0" w:line="240" w:lineRule="auto"/>
      <w:ind w:left="8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E55343"/>
    <w:rPr>
      <w:rFonts w:ascii="Times New Roman" w:eastAsia="Times New Roman" w:hAnsi="Times New Roman"/>
      <w:sz w:val="24"/>
      <w:szCs w:val="24"/>
    </w:rPr>
  </w:style>
  <w:style w:type="character" w:customStyle="1" w:styleId="Heading1Char">
    <w:name w:val="Heading 1 Char"/>
    <w:basedOn w:val="DefaultParagraphFont"/>
    <w:link w:val="Heading1"/>
    <w:uiPriority w:val="1"/>
    <w:rsid w:val="00471DB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97F7A"/>
    <w:rPr>
      <w:rFonts w:ascii="Franklin Gothic Medium" w:eastAsiaTheme="minorHAnsi" w:hAnsi="Franklin Gothic Medium" w:cs="Times New Roman"/>
      <w:b/>
      <w:sz w:val="24"/>
      <w:szCs w:val="24"/>
    </w:rPr>
  </w:style>
  <w:style w:type="paragraph" w:customStyle="1" w:styleId="Default">
    <w:name w:val="Default"/>
    <w:rsid w:val="000410A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331FD7"/>
    <w:rPr>
      <w:rFonts w:ascii="Franklin Gothic Medium" w:eastAsiaTheme="minorHAnsi" w:hAnsi="Franklin Gothic Medium" w:cs="Times New Roman"/>
      <w:b/>
      <w:sz w:val="24"/>
      <w:szCs w:val="24"/>
      <w:u w:val="single"/>
    </w:rPr>
  </w:style>
  <w:style w:type="character" w:styleId="Strong">
    <w:name w:val="Strong"/>
    <w:basedOn w:val="DefaultParagraphFont"/>
    <w:uiPriority w:val="22"/>
    <w:qFormat/>
    <w:rsid w:val="005E2A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185780">
      <w:bodyDiv w:val="1"/>
      <w:marLeft w:val="0"/>
      <w:marRight w:val="0"/>
      <w:marTop w:val="0"/>
      <w:marBottom w:val="0"/>
      <w:divBdr>
        <w:top w:val="none" w:sz="0" w:space="0" w:color="auto"/>
        <w:left w:val="none" w:sz="0" w:space="0" w:color="auto"/>
        <w:bottom w:val="none" w:sz="0" w:space="0" w:color="auto"/>
        <w:right w:val="none" w:sz="0" w:space="0" w:color="auto"/>
      </w:divBdr>
    </w:div>
    <w:div w:id="667749375">
      <w:bodyDiv w:val="1"/>
      <w:marLeft w:val="0"/>
      <w:marRight w:val="0"/>
      <w:marTop w:val="0"/>
      <w:marBottom w:val="0"/>
      <w:divBdr>
        <w:top w:val="none" w:sz="0" w:space="0" w:color="auto"/>
        <w:left w:val="none" w:sz="0" w:space="0" w:color="auto"/>
        <w:bottom w:val="none" w:sz="0" w:space="0" w:color="auto"/>
        <w:right w:val="none" w:sz="0" w:space="0" w:color="auto"/>
      </w:divBdr>
    </w:div>
    <w:div w:id="820536067">
      <w:bodyDiv w:val="1"/>
      <w:marLeft w:val="0"/>
      <w:marRight w:val="0"/>
      <w:marTop w:val="0"/>
      <w:marBottom w:val="0"/>
      <w:divBdr>
        <w:top w:val="none" w:sz="0" w:space="0" w:color="auto"/>
        <w:left w:val="none" w:sz="0" w:space="0" w:color="auto"/>
        <w:bottom w:val="none" w:sz="0" w:space="0" w:color="auto"/>
        <w:right w:val="none" w:sz="0" w:space="0" w:color="auto"/>
      </w:divBdr>
    </w:div>
    <w:div w:id="861360511">
      <w:bodyDiv w:val="1"/>
      <w:marLeft w:val="0"/>
      <w:marRight w:val="0"/>
      <w:marTop w:val="0"/>
      <w:marBottom w:val="0"/>
      <w:divBdr>
        <w:top w:val="none" w:sz="0" w:space="0" w:color="auto"/>
        <w:left w:val="none" w:sz="0" w:space="0" w:color="auto"/>
        <w:bottom w:val="none" w:sz="0" w:space="0" w:color="auto"/>
        <w:right w:val="none" w:sz="0" w:space="0" w:color="auto"/>
      </w:divBdr>
    </w:div>
    <w:div w:id="912619226">
      <w:bodyDiv w:val="1"/>
      <w:marLeft w:val="0"/>
      <w:marRight w:val="0"/>
      <w:marTop w:val="0"/>
      <w:marBottom w:val="0"/>
      <w:divBdr>
        <w:top w:val="none" w:sz="0" w:space="0" w:color="auto"/>
        <w:left w:val="none" w:sz="0" w:space="0" w:color="auto"/>
        <w:bottom w:val="none" w:sz="0" w:space="0" w:color="auto"/>
        <w:right w:val="none" w:sz="0" w:space="0" w:color="auto"/>
      </w:divBdr>
    </w:div>
    <w:div w:id="916089490">
      <w:bodyDiv w:val="1"/>
      <w:marLeft w:val="0"/>
      <w:marRight w:val="0"/>
      <w:marTop w:val="0"/>
      <w:marBottom w:val="0"/>
      <w:divBdr>
        <w:top w:val="none" w:sz="0" w:space="0" w:color="auto"/>
        <w:left w:val="none" w:sz="0" w:space="0" w:color="auto"/>
        <w:bottom w:val="none" w:sz="0" w:space="0" w:color="auto"/>
        <w:right w:val="none" w:sz="0" w:space="0" w:color="auto"/>
      </w:divBdr>
      <w:divsChild>
        <w:div w:id="1569145378">
          <w:marLeft w:val="0"/>
          <w:marRight w:val="0"/>
          <w:marTop w:val="0"/>
          <w:marBottom w:val="0"/>
          <w:divBdr>
            <w:top w:val="none" w:sz="0" w:space="0" w:color="auto"/>
            <w:left w:val="none" w:sz="0" w:space="0" w:color="auto"/>
            <w:bottom w:val="none" w:sz="0" w:space="0" w:color="auto"/>
            <w:right w:val="none" w:sz="0" w:space="0" w:color="auto"/>
          </w:divBdr>
          <w:divsChild>
            <w:div w:id="756292022">
              <w:marLeft w:val="0"/>
              <w:marRight w:val="0"/>
              <w:marTop w:val="0"/>
              <w:marBottom w:val="0"/>
              <w:divBdr>
                <w:top w:val="none" w:sz="0" w:space="0" w:color="auto"/>
                <w:left w:val="none" w:sz="0" w:space="0" w:color="auto"/>
                <w:bottom w:val="none" w:sz="0" w:space="0" w:color="auto"/>
                <w:right w:val="none" w:sz="0" w:space="0" w:color="auto"/>
              </w:divBdr>
              <w:divsChild>
                <w:div w:id="1520922483">
                  <w:marLeft w:val="0"/>
                  <w:marRight w:val="0"/>
                  <w:marTop w:val="0"/>
                  <w:marBottom w:val="0"/>
                  <w:divBdr>
                    <w:top w:val="none" w:sz="0" w:space="0" w:color="auto"/>
                    <w:left w:val="none" w:sz="0" w:space="0" w:color="auto"/>
                    <w:bottom w:val="none" w:sz="0" w:space="0" w:color="auto"/>
                    <w:right w:val="none" w:sz="0" w:space="0" w:color="auto"/>
                  </w:divBdr>
                  <w:divsChild>
                    <w:div w:id="1358769741">
                      <w:marLeft w:val="0"/>
                      <w:marRight w:val="0"/>
                      <w:marTop w:val="0"/>
                      <w:marBottom w:val="0"/>
                      <w:divBdr>
                        <w:top w:val="none" w:sz="0" w:space="0" w:color="auto"/>
                        <w:left w:val="none" w:sz="0" w:space="0" w:color="auto"/>
                        <w:bottom w:val="none" w:sz="0" w:space="0" w:color="auto"/>
                        <w:right w:val="none" w:sz="0" w:space="0" w:color="auto"/>
                      </w:divBdr>
                      <w:divsChild>
                        <w:div w:id="1885756014">
                          <w:marLeft w:val="0"/>
                          <w:marRight w:val="0"/>
                          <w:marTop w:val="0"/>
                          <w:marBottom w:val="0"/>
                          <w:divBdr>
                            <w:top w:val="none" w:sz="0" w:space="0" w:color="auto"/>
                            <w:left w:val="none" w:sz="0" w:space="0" w:color="auto"/>
                            <w:bottom w:val="none" w:sz="0" w:space="0" w:color="auto"/>
                            <w:right w:val="none" w:sz="0" w:space="0" w:color="auto"/>
                          </w:divBdr>
                          <w:divsChild>
                            <w:div w:id="665012946">
                              <w:marLeft w:val="0"/>
                              <w:marRight w:val="0"/>
                              <w:marTop w:val="0"/>
                              <w:marBottom w:val="0"/>
                              <w:divBdr>
                                <w:top w:val="none" w:sz="0" w:space="0" w:color="auto"/>
                                <w:left w:val="none" w:sz="0" w:space="0" w:color="auto"/>
                                <w:bottom w:val="none" w:sz="0" w:space="0" w:color="auto"/>
                                <w:right w:val="none" w:sz="0" w:space="0" w:color="auto"/>
                              </w:divBdr>
                              <w:divsChild>
                                <w:div w:id="104083887">
                                  <w:marLeft w:val="0"/>
                                  <w:marRight w:val="0"/>
                                  <w:marTop w:val="0"/>
                                  <w:marBottom w:val="0"/>
                                  <w:divBdr>
                                    <w:top w:val="none" w:sz="0" w:space="0" w:color="auto"/>
                                    <w:left w:val="none" w:sz="0" w:space="0" w:color="auto"/>
                                    <w:bottom w:val="none" w:sz="0" w:space="0" w:color="auto"/>
                                    <w:right w:val="none" w:sz="0" w:space="0" w:color="auto"/>
                                  </w:divBdr>
                                  <w:divsChild>
                                    <w:div w:id="841580470">
                                      <w:marLeft w:val="0"/>
                                      <w:marRight w:val="0"/>
                                      <w:marTop w:val="0"/>
                                      <w:marBottom w:val="0"/>
                                      <w:divBdr>
                                        <w:top w:val="none" w:sz="0" w:space="0" w:color="auto"/>
                                        <w:left w:val="none" w:sz="0" w:space="0" w:color="auto"/>
                                        <w:bottom w:val="none" w:sz="0" w:space="0" w:color="auto"/>
                                        <w:right w:val="none" w:sz="0" w:space="0" w:color="auto"/>
                                      </w:divBdr>
                                      <w:divsChild>
                                        <w:div w:id="1689217002">
                                          <w:marLeft w:val="0"/>
                                          <w:marRight w:val="0"/>
                                          <w:marTop w:val="0"/>
                                          <w:marBottom w:val="0"/>
                                          <w:divBdr>
                                            <w:top w:val="none" w:sz="0" w:space="0" w:color="auto"/>
                                            <w:left w:val="none" w:sz="0" w:space="0" w:color="auto"/>
                                            <w:bottom w:val="none" w:sz="0" w:space="0" w:color="auto"/>
                                            <w:right w:val="none" w:sz="0" w:space="0" w:color="auto"/>
                                          </w:divBdr>
                                          <w:divsChild>
                                            <w:div w:id="1660158982">
                                              <w:marLeft w:val="3600"/>
                                              <w:marRight w:val="0"/>
                                              <w:marTop w:val="0"/>
                                              <w:marBottom w:val="0"/>
                                              <w:divBdr>
                                                <w:top w:val="single" w:sz="4" w:space="0" w:color="D2D5D7"/>
                                                <w:left w:val="single" w:sz="4" w:space="0" w:color="D2D5D7"/>
                                                <w:bottom w:val="none" w:sz="0" w:space="0" w:color="auto"/>
                                                <w:right w:val="single" w:sz="4" w:space="0" w:color="D2D5D7"/>
                                              </w:divBdr>
                                              <w:divsChild>
                                                <w:div w:id="1794206773">
                                                  <w:marLeft w:val="0"/>
                                                  <w:marRight w:val="0"/>
                                                  <w:marTop w:val="0"/>
                                                  <w:marBottom w:val="0"/>
                                                  <w:divBdr>
                                                    <w:top w:val="none" w:sz="0" w:space="0" w:color="auto"/>
                                                    <w:left w:val="none" w:sz="0" w:space="0" w:color="auto"/>
                                                    <w:bottom w:val="none" w:sz="0" w:space="0" w:color="auto"/>
                                                    <w:right w:val="none" w:sz="0" w:space="0" w:color="auto"/>
                                                  </w:divBdr>
                                                  <w:divsChild>
                                                    <w:div w:id="1824201095">
                                                      <w:marLeft w:val="0"/>
                                                      <w:marRight w:val="0"/>
                                                      <w:marTop w:val="0"/>
                                                      <w:marBottom w:val="0"/>
                                                      <w:divBdr>
                                                        <w:top w:val="none" w:sz="0" w:space="0" w:color="auto"/>
                                                        <w:left w:val="none" w:sz="0" w:space="0" w:color="auto"/>
                                                        <w:bottom w:val="none" w:sz="0" w:space="0" w:color="auto"/>
                                                        <w:right w:val="none" w:sz="0" w:space="0" w:color="auto"/>
                                                      </w:divBdr>
                                                      <w:divsChild>
                                                        <w:div w:id="673344068">
                                                          <w:marLeft w:val="0"/>
                                                          <w:marRight w:val="0"/>
                                                          <w:marTop w:val="0"/>
                                                          <w:marBottom w:val="0"/>
                                                          <w:divBdr>
                                                            <w:top w:val="none" w:sz="0" w:space="0" w:color="auto"/>
                                                            <w:left w:val="none" w:sz="0" w:space="0" w:color="auto"/>
                                                            <w:bottom w:val="none" w:sz="0" w:space="0" w:color="auto"/>
                                                            <w:right w:val="none" w:sz="0" w:space="0" w:color="auto"/>
                                                          </w:divBdr>
                                                          <w:divsChild>
                                                            <w:div w:id="1521969330">
                                                              <w:marLeft w:val="0"/>
                                                              <w:marRight w:val="0"/>
                                                              <w:marTop w:val="0"/>
                                                              <w:marBottom w:val="0"/>
                                                              <w:divBdr>
                                                                <w:top w:val="none" w:sz="0" w:space="0" w:color="auto"/>
                                                                <w:left w:val="none" w:sz="0" w:space="0" w:color="auto"/>
                                                                <w:bottom w:val="none" w:sz="0" w:space="0" w:color="auto"/>
                                                                <w:right w:val="none" w:sz="0" w:space="0" w:color="auto"/>
                                                              </w:divBdr>
                                                              <w:divsChild>
                                                                <w:div w:id="756631903">
                                                                  <w:marLeft w:val="0"/>
                                                                  <w:marRight w:val="0"/>
                                                                  <w:marTop w:val="0"/>
                                                                  <w:marBottom w:val="0"/>
                                                                  <w:divBdr>
                                                                    <w:top w:val="none" w:sz="0" w:space="0" w:color="auto"/>
                                                                    <w:left w:val="none" w:sz="0" w:space="0" w:color="auto"/>
                                                                    <w:bottom w:val="none" w:sz="0" w:space="0" w:color="auto"/>
                                                                    <w:right w:val="none" w:sz="0" w:space="0" w:color="auto"/>
                                                                  </w:divBdr>
                                                                  <w:divsChild>
                                                                    <w:div w:id="1592856011">
                                                                      <w:marLeft w:val="0"/>
                                                                      <w:marRight w:val="0"/>
                                                                      <w:marTop w:val="0"/>
                                                                      <w:marBottom w:val="0"/>
                                                                      <w:divBdr>
                                                                        <w:top w:val="none" w:sz="0" w:space="0" w:color="auto"/>
                                                                        <w:left w:val="none" w:sz="0" w:space="0" w:color="auto"/>
                                                                        <w:bottom w:val="none" w:sz="0" w:space="0" w:color="auto"/>
                                                                        <w:right w:val="none" w:sz="0" w:space="0" w:color="auto"/>
                                                                      </w:divBdr>
                                                                      <w:divsChild>
                                                                        <w:div w:id="545533136">
                                                                          <w:marLeft w:val="480"/>
                                                                          <w:marRight w:val="0"/>
                                                                          <w:marTop w:val="0"/>
                                                                          <w:marBottom w:val="0"/>
                                                                          <w:divBdr>
                                                                            <w:top w:val="none" w:sz="0" w:space="0" w:color="auto"/>
                                                                            <w:left w:val="none" w:sz="0" w:space="0" w:color="auto"/>
                                                                            <w:bottom w:val="none" w:sz="0" w:space="0" w:color="auto"/>
                                                                            <w:right w:val="none" w:sz="0" w:space="0" w:color="auto"/>
                                                                          </w:divBdr>
                                                                        </w:div>
                                                                        <w:div w:id="796023884">
                                                                          <w:marLeft w:val="0"/>
                                                                          <w:marRight w:val="0"/>
                                                                          <w:marTop w:val="0"/>
                                                                          <w:marBottom w:val="0"/>
                                                                          <w:divBdr>
                                                                            <w:top w:val="none" w:sz="0" w:space="0" w:color="auto"/>
                                                                            <w:left w:val="none" w:sz="0" w:space="0" w:color="auto"/>
                                                                            <w:bottom w:val="none" w:sz="0" w:space="0" w:color="auto"/>
                                                                            <w:right w:val="none" w:sz="0" w:space="0" w:color="auto"/>
                                                                          </w:divBdr>
                                                                        </w:div>
                                                                        <w:div w:id="1840658053">
                                                                          <w:marLeft w:val="0"/>
                                                                          <w:marRight w:val="0"/>
                                                                          <w:marTop w:val="0"/>
                                                                          <w:marBottom w:val="0"/>
                                                                          <w:divBdr>
                                                                            <w:top w:val="none" w:sz="0" w:space="0" w:color="auto"/>
                                                                            <w:left w:val="none" w:sz="0" w:space="0" w:color="auto"/>
                                                                            <w:bottom w:val="none" w:sz="0" w:space="0" w:color="auto"/>
                                                                            <w:right w:val="none" w:sz="0" w:space="0" w:color="auto"/>
                                                                          </w:divBdr>
                                                                        </w:div>
                                                                        <w:div w:id="512644938">
                                                                          <w:marLeft w:val="0"/>
                                                                          <w:marRight w:val="0"/>
                                                                          <w:marTop w:val="0"/>
                                                                          <w:marBottom w:val="0"/>
                                                                          <w:divBdr>
                                                                            <w:top w:val="none" w:sz="0" w:space="0" w:color="auto"/>
                                                                            <w:left w:val="none" w:sz="0" w:space="0" w:color="auto"/>
                                                                            <w:bottom w:val="none" w:sz="0" w:space="0" w:color="auto"/>
                                                                            <w:right w:val="none" w:sz="0" w:space="0" w:color="auto"/>
                                                                          </w:divBdr>
                                                                        </w:div>
                                                                        <w:div w:id="1483155800">
                                                                          <w:marLeft w:val="0"/>
                                                                          <w:marRight w:val="0"/>
                                                                          <w:marTop w:val="0"/>
                                                                          <w:marBottom w:val="0"/>
                                                                          <w:divBdr>
                                                                            <w:top w:val="none" w:sz="0" w:space="0" w:color="auto"/>
                                                                            <w:left w:val="none" w:sz="0" w:space="0" w:color="auto"/>
                                                                            <w:bottom w:val="none" w:sz="0" w:space="0" w:color="auto"/>
                                                                            <w:right w:val="none" w:sz="0" w:space="0" w:color="auto"/>
                                                                          </w:divBdr>
                                                                        </w:div>
                                                                        <w:div w:id="542794100">
                                                                          <w:marLeft w:val="0"/>
                                                                          <w:marRight w:val="0"/>
                                                                          <w:marTop w:val="0"/>
                                                                          <w:marBottom w:val="0"/>
                                                                          <w:divBdr>
                                                                            <w:top w:val="none" w:sz="0" w:space="0" w:color="auto"/>
                                                                            <w:left w:val="none" w:sz="0" w:space="0" w:color="auto"/>
                                                                            <w:bottom w:val="none" w:sz="0" w:space="0" w:color="auto"/>
                                                                            <w:right w:val="none" w:sz="0" w:space="0" w:color="auto"/>
                                                                          </w:divBdr>
                                                                        </w:div>
                                                                        <w:div w:id="1429042864">
                                                                          <w:marLeft w:val="0"/>
                                                                          <w:marRight w:val="0"/>
                                                                          <w:marTop w:val="0"/>
                                                                          <w:marBottom w:val="0"/>
                                                                          <w:divBdr>
                                                                            <w:top w:val="none" w:sz="0" w:space="0" w:color="auto"/>
                                                                            <w:left w:val="none" w:sz="0" w:space="0" w:color="auto"/>
                                                                            <w:bottom w:val="none" w:sz="0" w:space="0" w:color="auto"/>
                                                                            <w:right w:val="none" w:sz="0" w:space="0" w:color="auto"/>
                                                                          </w:divBdr>
                                                                        </w:div>
                                                                        <w:div w:id="1798448280">
                                                                          <w:marLeft w:val="0"/>
                                                                          <w:marRight w:val="0"/>
                                                                          <w:marTop w:val="0"/>
                                                                          <w:marBottom w:val="0"/>
                                                                          <w:divBdr>
                                                                            <w:top w:val="none" w:sz="0" w:space="0" w:color="auto"/>
                                                                            <w:left w:val="none" w:sz="0" w:space="0" w:color="auto"/>
                                                                            <w:bottom w:val="none" w:sz="0" w:space="0" w:color="auto"/>
                                                                            <w:right w:val="none" w:sz="0" w:space="0" w:color="auto"/>
                                                                          </w:divBdr>
                                                                        </w:div>
                                                                        <w:div w:id="2146577891">
                                                                          <w:marLeft w:val="0"/>
                                                                          <w:marRight w:val="0"/>
                                                                          <w:marTop w:val="0"/>
                                                                          <w:marBottom w:val="0"/>
                                                                          <w:divBdr>
                                                                            <w:top w:val="none" w:sz="0" w:space="0" w:color="auto"/>
                                                                            <w:left w:val="none" w:sz="0" w:space="0" w:color="auto"/>
                                                                            <w:bottom w:val="none" w:sz="0" w:space="0" w:color="auto"/>
                                                                            <w:right w:val="none" w:sz="0" w:space="0" w:color="auto"/>
                                                                          </w:divBdr>
                                                                        </w:div>
                                                                        <w:div w:id="1923054542">
                                                                          <w:marLeft w:val="0"/>
                                                                          <w:marRight w:val="0"/>
                                                                          <w:marTop w:val="0"/>
                                                                          <w:marBottom w:val="0"/>
                                                                          <w:divBdr>
                                                                            <w:top w:val="none" w:sz="0" w:space="0" w:color="auto"/>
                                                                            <w:left w:val="none" w:sz="0" w:space="0" w:color="auto"/>
                                                                            <w:bottom w:val="none" w:sz="0" w:space="0" w:color="auto"/>
                                                                            <w:right w:val="none" w:sz="0" w:space="0" w:color="auto"/>
                                                                          </w:divBdr>
                                                                        </w:div>
                                                                        <w:div w:id="1049839363">
                                                                          <w:marLeft w:val="480"/>
                                                                          <w:marRight w:val="0"/>
                                                                          <w:marTop w:val="0"/>
                                                                          <w:marBottom w:val="0"/>
                                                                          <w:divBdr>
                                                                            <w:top w:val="none" w:sz="0" w:space="0" w:color="auto"/>
                                                                            <w:left w:val="none" w:sz="0" w:space="0" w:color="auto"/>
                                                                            <w:bottom w:val="none" w:sz="0" w:space="0" w:color="auto"/>
                                                                            <w:right w:val="none" w:sz="0" w:space="0" w:color="auto"/>
                                                                          </w:divBdr>
                                                                        </w:div>
                                                                        <w:div w:id="1503427605">
                                                                          <w:marLeft w:val="0"/>
                                                                          <w:marRight w:val="0"/>
                                                                          <w:marTop w:val="0"/>
                                                                          <w:marBottom w:val="0"/>
                                                                          <w:divBdr>
                                                                            <w:top w:val="none" w:sz="0" w:space="0" w:color="auto"/>
                                                                            <w:left w:val="none" w:sz="0" w:space="0" w:color="auto"/>
                                                                            <w:bottom w:val="none" w:sz="0" w:space="0" w:color="auto"/>
                                                                            <w:right w:val="none" w:sz="0" w:space="0" w:color="auto"/>
                                                                          </w:divBdr>
                                                                        </w:div>
                                                                        <w:div w:id="1394280547">
                                                                          <w:marLeft w:val="0"/>
                                                                          <w:marRight w:val="0"/>
                                                                          <w:marTop w:val="0"/>
                                                                          <w:marBottom w:val="0"/>
                                                                          <w:divBdr>
                                                                            <w:top w:val="none" w:sz="0" w:space="0" w:color="auto"/>
                                                                            <w:left w:val="none" w:sz="0" w:space="0" w:color="auto"/>
                                                                            <w:bottom w:val="none" w:sz="0" w:space="0" w:color="auto"/>
                                                                            <w:right w:val="none" w:sz="0" w:space="0" w:color="auto"/>
                                                                          </w:divBdr>
                                                                        </w:div>
                                                                        <w:div w:id="909313906">
                                                                          <w:marLeft w:val="0"/>
                                                                          <w:marRight w:val="0"/>
                                                                          <w:marTop w:val="0"/>
                                                                          <w:marBottom w:val="0"/>
                                                                          <w:divBdr>
                                                                            <w:top w:val="none" w:sz="0" w:space="0" w:color="auto"/>
                                                                            <w:left w:val="none" w:sz="0" w:space="0" w:color="auto"/>
                                                                            <w:bottom w:val="none" w:sz="0" w:space="0" w:color="auto"/>
                                                                            <w:right w:val="none" w:sz="0" w:space="0" w:color="auto"/>
                                                                          </w:divBdr>
                                                                        </w:div>
                                                                        <w:div w:id="772676102">
                                                                          <w:marLeft w:val="0"/>
                                                                          <w:marRight w:val="0"/>
                                                                          <w:marTop w:val="0"/>
                                                                          <w:marBottom w:val="0"/>
                                                                          <w:divBdr>
                                                                            <w:top w:val="none" w:sz="0" w:space="0" w:color="auto"/>
                                                                            <w:left w:val="none" w:sz="0" w:space="0" w:color="auto"/>
                                                                            <w:bottom w:val="none" w:sz="0" w:space="0" w:color="auto"/>
                                                                            <w:right w:val="none" w:sz="0" w:space="0" w:color="auto"/>
                                                                          </w:divBdr>
                                                                        </w:div>
                                                                        <w:div w:id="1724252899">
                                                                          <w:marLeft w:val="480"/>
                                                                          <w:marRight w:val="0"/>
                                                                          <w:marTop w:val="0"/>
                                                                          <w:marBottom w:val="0"/>
                                                                          <w:divBdr>
                                                                            <w:top w:val="none" w:sz="0" w:space="0" w:color="auto"/>
                                                                            <w:left w:val="none" w:sz="0" w:space="0" w:color="auto"/>
                                                                            <w:bottom w:val="none" w:sz="0" w:space="0" w:color="auto"/>
                                                                            <w:right w:val="none" w:sz="0" w:space="0" w:color="auto"/>
                                                                          </w:divBdr>
                                                                        </w:div>
                                                                        <w:div w:id="1097402704">
                                                                          <w:marLeft w:val="480"/>
                                                                          <w:marRight w:val="0"/>
                                                                          <w:marTop w:val="0"/>
                                                                          <w:marBottom w:val="0"/>
                                                                          <w:divBdr>
                                                                            <w:top w:val="none" w:sz="0" w:space="0" w:color="auto"/>
                                                                            <w:left w:val="none" w:sz="0" w:space="0" w:color="auto"/>
                                                                            <w:bottom w:val="none" w:sz="0" w:space="0" w:color="auto"/>
                                                                            <w:right w:val="none" w:sz="0" w:space="0" w:color="auto"/>
                                                                          </w:divBdr>
                                                                        </w:div>
                                                                        <w:div w:id="1018312553">
                                                                          <w:marLeft w:val="0"/>
                                                                          <w:marRight w:val="0"/>
                                                                          <w:marTop w:val="0"/>
                                                                          <w:marBottom w:val="0"/>
                                                                          <w:divBdr>
                                                                            <w:top w:val="none" w:sz="0" w:space="0" w:color="auto"/>
                                                                            <w:left w:val="none" w:sz="0" w:space="0" w:color="auto"/>
                                                                            <w:bottom w:val="none" w:sz="0" w:space="0" w:color="auto"/>
                                                                            <w:right w:val="none" w:sz="0" w:space="0" w:color="auto"/>
                                                                          </w:divBdr>
                                                                        </w:div>
                                                                        <w:div w:id="1245145376">
                                                                          <w:marLeft w:val="0"/>
                                                                          <w:marRight w:val="0"/>
                                                                          <w:marTop w:val="0"/>
                                                                          <w:marBottom w:val="0"/>
                                                                          <w:divBdr>
                                                                            <w:top w:val="none" w:sz="0" w:space="0" w:color="auto"/>
                                                                            <w:left w:val="none" w:sz="0" w:space="0" w:color="auto"/>
                                                                            <w:bottom w:val="none" w:sz="0" w:space="0" w:color="auto"/>
                                                                            <w:right w:val="none" w:sz="0" w:space="0" w:color="auto"/>
                                                                          </w:divBdr>
                                                                        </w:div>
                                                                        <w:div w:id="355156835">
                                                                          <w:marLeft w:val="0"/>
                                                                          <w:marRight w:val="0"/>
                                                                          <w:marTop w:val="0"/>
                                                                          <w:marBottom w:val="0"/>
                                                                          <w:divBdr>
                                                                            <w:top w:val="none" w:sz="0" w:space="0" w:color="auto"/>
                                                                            <w:left w:val="none" w:sz="0" w:space="0" w:color="auto"/>
                                                                            <w:bottom w:val="none" w:sz="0" w:space="0" w:color="auto"/>
                                                                            <w:right w:val="none" w:sz="0" w:space="0" w:color="auto"/>
                                                                          </w:divBdr>
                                                                        </w:div>
                                                                        <w:div w:id="1026253432">
                                                                          <w:marLeft w:val="0"/>
                                                                          <w:marRight w:val="0"/>
                                                                          <w:marTop w:val="0"/>
                                                                          <w:marBottom w:val="0"/>
                                                                          <w:divBdr>
                                                                            <w:top w:val="none" w:sz="0" w:space="0" w:color="auto"/>
                                                                            <w:left w:val="none" w:sz="0" w:space="0" w:color="auto"/>
                                                                            <w:bottom w:val="none" w:sz="0" w:space="0" w:color="auto"/>
                                                                            <w:right w:val="none" w:sz="0" w:space="0" w:color="auto"/>
                                                                          </w:divBdr>
                                                                        </w:div>
                                                                        <w:div w:id="1257790083">
                                                                          <w:marLeft w:val="480"/>
                                                                          <w:marRight w:val="0"/>
                                                                          <w:marTop w:val="0"/>
                                                                          <w:marBottom w:val="0"/>
                                                                          <w:divBdr>
                                                                            <w:top w:val="none" w:sz="0" w:space="0" w:color="auto"/>
                                                                            <w:left w:val="none" w:sz="0" w:space="0" w:color="auto"/>
                                                                            <w:bottom w:val="none" w:sz="0" w:space="0" w:color="auto"/>
                                                                            <w:right w:val="none" w:sz="0" w:space="0" w:color="auto"/>
                                                                          </w:divBdr>
                                                                        </w:div>
                                                                        <w:div w:id="75170851">
                                                                          <w:marLeft w:val="0"/>
                                                                          <w:marRight w:val="0"/>
                                                                          <w:marTop w:val="0"/>
                                                                          <w:marBottom w:val="0"/>
                                                                          <w:divBdr>
                                                                            <w:top w:val="none" w:sz="0" w:space="0" w:color="auto"/>
                                                                            <w:left w:val="none" w:sz="0" w:space="0" w:color="auto"/>
                                                                            <w:bottom w:val="none" w:sz="0" w:space="0" w:color="auto"/>
                                                                            <w:right w:val="none" w:sz="0" w:space="0" w:color="auto"/>
                                                                          </w:divBdr>
                                                                        </w:div>
                                                                        <w:div w:id="1166287395">
                                                                          <w:marLeft w:val="480"/>
                                                                          <w:marRight w:val="0"/>
                                                                          <w:marTop w:val="0"/>
                                                                          <w:marBottom w:val="0"/>
                                                                          <w:divBdr>
                                                                            <w:top w:val="none" w:sz="0" w:space="0" w:color="auto"/>
                                                                            <w:left w:val="none" w:sz="0" w:space="0" w:color="auto"/>
                                                                            <w:bottom w:val="none" w:sz="0" w:space="0" w:color="auto"/>
                                                                            <w:right w:val="none" w:sz="0" w:space="0" w:color="auto"/>
                                                                          </w:divBdr>
                                                                        </w:div>
                                                                        <w:div w:id="925966549">
                                                                          <w:marLeft w:val="480"/>
                                                                          <w:marRight w:val="0"/>
                                                                          <w:marTop w:val="0"/>
                                                                          <w:marBottom w:val="0"/>
                                                                          <w:divBdr>
                                                                            <w:top w:val="none" w:sz="0" w:space="0" w:color="auto"/>
                                                                            <w:left w:val="none" w:sz="0" w:space="0" w:color="auto"/>
                                                                            <w:bottom w:val="none" w:sz="0" w:space="0" w:color="auto"/>
                                                                            <w:right w:val="none" w:sz="0" w:space="0" w:color="auto"/>
                                                                          </w:divBdr>
                                                                        </w:div>
                                                                        <w:div w:id="401028995">
                                                                          <w:marLeft w:val="480"/>
                                                                          <w:marRight w:val="0"/>
                                                                          <w:marTop w:val="0"/>
                                                                          <w:marBottom w:val="0"/>
                                                                          <w:divBdr>
                                                                            <w:top w:val="none" w:sz="0" w:space="0" w:color="auto"/>
                                                                            <w:left w:val="none" w:sz="0" w:space="0" w:color="auto"/>
                                                                            <w:bottom w:val="none" w:sz="0" w:space="0" w:color="auto"/>
                                                                            <w:right w:val="none" w:sz="0" w:space="0" w:color="auto"/>
                                                                          </w:divBdr>
                                                                        </w:div>
                                                                        <w:div w:id="766385781">
                                                                          <w:marLeft w:val="0"/>
                                                                          <w:marRight w:val="0"/>
                                                                          <w:marTop w:val="0"/>
                                                                          <w:marBottom w:val="0"/>
                                                                          <w:divBdr>
                                                                            <w:top w:val="none" w:sz="0" w:space="0" w:color="auto"/>
                                                                            <w:left w:val="none" w:sz="0" w:space="0" w:color="auto"/>
                                                                            <w:bottom w:val="none" w:sz="0" w:space="0" w:color="auto"/>
                                                                            <w:right w:val="none" w:sz="0" w:space="0" w:color="auto"/>
                                                                          </w:divBdr>
                                                                        </w:div>
                                                                        <w:div w:id="1894189821">
                                                                          <w:marLeft w:val="0"/>
                                                                          <w:marRight w:val="0"/>
                                                                          <w:marTop w:val="0"/>
                                                                          <w:marBottom w:val="0"/>
                                                                          <w:divBdr>
                                                                            <w:top w:val="none" w:sz="0" w:space="0" w:color="auto"/>
                                                                            <w:left w:val="none" w:sz="0" w:space="0" w:color="auto"/>
                                                                            <w:bottom w:val="none" w:sz="0" w:space="0" w:color="auto"/>
                                                                            <w:right w:val="none" w:sz="0" w:space="0" w:color="auto"/>
                                                                          </w:divBdr>
                                                                        </w:div>
                                                                        <w:div w:id="67267037">
                                                                          <w:marLeft w:val="0"/>
                                                                          <w:marRight w:val="0"/>
                                                                          <w:marTop w:val="0"/>
                                                                          <w:marBottom w:val="0"/>
                                                                          <w:divBdr>
                                                                            <w:top w:val="none" w:sz="0" w:space="0" w:color="auto"/>
                                                                            <w:left w:val="none" w:sz="0" w:space="0" w:color="auto"/>
                                                                            <w:bottom w:val="none" w:sz="0" w:space="0" w:color="auto"/>
                                                                            <w:right w:val="none" w:sz="0" w:space="0" w:color="auto"/>
                                                                          </w:divBdr>
                                                                        </w:div>
                                                                        <w:div w:id="1701853773">
                                                                          <w:marLeft w:val="0"/>
                                                                          <w:marRight w:val="0"/>
                                                                          <w:marTop w:val="0"/>
                                                                          <w:marBottom w:val="0"/>
                                                                          <w:divBdr>
                                                                            <w:top w:val="none" w:sz="0" w:space="0" w:color="auto"/>
                                                                            <w:left w:val="none" w:sz="0" w:space="0" w:color="auto"/>
                                                                            <w:bottom w:val="none" w:sz="0" w:space="0" w:color="auto"/>
                                                                            <w:right w:val="none" w:sz="0" w:space="0" w:color="auto"/>
                                                                          </w:divBdr>
                                                                        </w:div>
                                                                        <w:div w:id="803043334">
                                                                          <w:marLeft w:val="0"/>
                                                                          <w:marRight w:val="0"/>
                                                                          <w:marTop w:val="0"/>
                                                                          <w:marBottom w:val="0"/>
                                                                          <w:divBdr>
                                                                            <w:top w:val="none" w:sz="0" w:space="0" w:color="auto"/>
                                                                            <w:left w:val="none" w:sz="0" w:space="0" w:color="auto"/>
                                                                            <w:bottom w:val="none" w:sz="0" w:space="0" w:color="auto"/>
                                                                            <w:right w:val="none" w:sz="0" w:space="0" w:color="auto"/>
                                                                          </w:divBdr>
                                                                        </w:div>
                                                                        <w:div w:id="1000349043">
                                                                          <w:marLeft w:val="0"/>
                                                                          <w:marRight w:val="0"/>
                                                                          <w:marTop w:val="0"/>
                                                                          <w:marBottom w:val="0"/>
                                                                          <w:divBdr>
                                                                            <w:top w:val="none" w:sz="0" w:space="0" w:color="auto"/>
                                                                            <w:left w:val="none" w:sz="0" w:space="0" w:color="auto"/>
                                                                            <w:bottom w:val="none" w:sz="0" w:space="0" w:color="auto"/>
                                                                            <w:right w:val="none" w:sz="0" w:space="0" w:color="auto"/>
                                                                          </w:divBdr>
                                                                        </w:div>
                                                                        <w:div w:id="1181241688">
                                                                          <w:marLeft w:val="0"/>
                                                                          <w:marRight w:val="0"/>
                                                                          <w:marTop w:val="0"/>
                                                                          <w:marBottom w:val="0"/>
                                                                          <w:divBdr>
                                                                            <w:top w:val="none" w:sz="0" w:space="0" w:color="auto"/>
                                                                            <w:left w:val="none" w:sz="0" w:space="0" w:color="auto"/>
                                                                            <w:bottom w:val="none" w:sz="0" w:space="0" w:color="auto"/>
                                                                            <w:right w:val="none" w:sz="0" w:space="0" w:color="auto"/>
                                                                          </w:divBdr>
                                                                        </w:div>
                                                                        <w:div w:id="1256942280">
                                                                          <w:marLeft w:val="0"/>
                                                                          <w:marRight w:val="0"/>
                                                                          <w:marTop w:val="0"/>
                                                                          <w:marBottom w:val="0"/>
                                                                          <w:divBdr>
                                                                            <w:top w:val="none" w:sz="0" w:space="0" w:color="auto"/>
                                                                            <w:left w:val="none" w:sz="0" w:space="0" w:color="auto"/>
                                                                            <w:bottom w:val="none" w:sz="0" w:space="0" w:color="auto"/>
                                                                            <w:right w:val="none" w:sz="0" w:space="0" w:color="auto"/>
                                                                          </w:divBdr>
                                                                        </w:div>
                                                                        <w:div w:id="317080688">
                                                                          <w:marLeft w:val="0"/>
                                                                          <w:marRight w:val="0"/>
                                                                          <w:marTop w:val="0"/>
                                                                          <w:marBottom w:val="0"/>
                                                                          <w:divBdr>
                                                                            <w:top w:val="none" w:sz="0" w:space="0" w:color="auto"/>
                                                                            <w:left w:val="none" w:sz="0" w:space="0" w:color="auto"/>
                                                                            <w:bottom w:val="none" w:sz="0" w:space="0" w:color="auto"/>
                                                                            <w:right w:val="none" w:sz="0" w:space="0" w:color="auto"/>
                                                                          </w:divBdr>
                                                                        </w:div>
                                                                        <w:div w:id="196503312">
                                                                          <w:marLeft w:val="0"/>
                                                                          <w:marRight w:val="0"/>
                                                                          <w:marTop w:val="0"/>
                                                                          <w:marBottom w:val="0"/>
                                                                          <w:divBdr>
                                                                            <w:top w:val="none" w:sz="0" w:space="0" w:color="auto"/>
                                                                            <w:left w:val="none" w:sz="0" w:space="0" w:color="auto"/>
                                                                            <w:bottom w:val="none" w:sz="0" w:space="0" w:color="auto"/>
                                                                            <w:right w:val="none" w:sz="0" w:space="0" w:color="auto"/>
                                                                          </w:divBdr>
                                                                        </w:div>
                                                                        <w:div w:id="1981572488">
                                                                          <w:marLeft w:val="0"/>
                                                                          <w:marRight w:val="0"/>
                                                                          <w:marTop w:val="0"/>
                                                                          <w:marBottom w:val="0"/>
                                                                          <w:divBdr>
                                                                            <w:top w:val="none" w:sz="0" w:space="0" w:color="auto"/>
                                                                            <w:left w:val="none" w:sz="0" w:space="0" w:color="auto"/>
                                                                            <w:bottom w:val="none" w:sz="0" w:space="0" w:color="auto"/>
                                                                            <w:right w:val="none" w:sz="0" w:space="0" w:color="auto"/>
                                                                          </w:divBdr>
                                                                        </w:div>
                                                                        <w:div w:id="813333366">
                                                                          <w:marLeft w:val="0"/>
                                                                          <w:marRight w:val="0"/>
                                                                          <w:marTop w:val="0"/>
                                                                          <w:marBottom w:val="0"/>
                                                                          <w:divBdr>
                                                                            <w:top w:val="none" w:sz="0" w:space="0" w:color="auto"/>
                                                                            <w:left w:val="none" w:sz="0" w:space="0" w:color="auto"/>
                                                                            <w:bottom w:val="none" w:sz="0" w:space="0" w:color="auto"/>
                                                                            <w:right w:val="none" w:sz="0" w:space="0" w:color="auto"/>
                                                                          </w:divBdr>
                                                                        </w:div>
                                                                        <w:div w:id="276833423">
                                                                          <w:marLeft w:val="0"/>
                                                                          <w:marRight w:val="0"/>
                                                                          <w:marTop w:val="0"/>
                                                                          <w:marBottom w:val="0"/>
                                                                          <w:divBdr>
                                                                            <w:top w:val="none" w:sz="0" w:space="0" w:color="auto"/>
                                                                            <w:left w:val="none" w:sz="0" w:space="0" w:color="auto"/>
                                                                            <w:bottom w:val="none" w:sz="0" w:space="0" w:color="auto"/>
                                                                            <w:right w:val="none" w:sz="0" w:space="0" w:color="auto"/>
                                                                          </w:divBdr>
                                                                        </w:div>
                                                                        <w:div w:id="508525608">
                                                                          <w:marLeft w:val="0"/>
                                                                          <w:marRight w:val="0"/>
                                                                          <w:marTop w:val="0"/>
                                                                          <w:marBottom w:val="0"/>
                                                                          <w:divBdr>
                                                                            <w:top w:val="none" w:sz="0" w:space="0" w:color="auto"/>
                                                                            <w:left w:val="none" w:sz="0" w:space="0" w:color="auto"/>
                                                                            <w:bottom w:val="none" w:sz="0" w:space="0" w:color="auto"/>
                                                                            <w:right w:val="none" w:sz="0" w:space="0" w:color="auto"/>
                                                                          </w:divBdr>
                                                                        </w:div>
                                                                        <w:div w:id="1043290955">
                                                                          <w:marLeft w:val="0"/>
                                                                          <w:marRight w:val="0"/>
                                                                          <w:marTop w:val="0"/>
                                                                          <w:marBottom w:val="0"/>
                                                                          <w:divBdr>
                                                                            <w:top w:val="none" w:sz="0" w:space="0" w:color="auto"/>
                                                                            <w:left w:val="none" w:sz="0" w:space="0" w:color="auto"/>
                                                                            <w:bottom w:val="none" w:sz="0" w:space="0" w:color="auto"/>
                                                                            <w:right w:val="none" w:sz="0" w:space="0" w:color="auto"/>
                                                                          </w:divBdr>
                                                                        </w:div>
                                                                        <w:div w:id="1602909482">
                                                                          <w:marLeft w:val="0"/>
                                                                          <w:marRight w:val="0"/>
                                                                          <w:marTop w:val="0"/>
                                                                          <w:marBottom w:val="0"/>
                                                                          <w:divBdr>
                                                                            <w:top w:val="none" w:sz="0" w:space="0" w:color="auto"/>
                                                                            <w:left w:val="none" w:sz="0" w:space="0" w:color="auto"/>
                                                                            <w:bottom w:val="none" w:sz="0" w:space="0" w:color="auto"/>
                                                                            <w:right w:val="none" w:sz="0" w:space="0" w:color="auto"/>
                                                                          </w:divBdr>
                                                                        </w:div>
                                                                        <w:div w:id="49615823">
                                                                          <w:marLeft w:val="0"/>
                                                                          <w:marRight w:val="0"/>
                                                                          <w:marTop w:val="0"/>
                                                                          <w:marBottom w:val="0"/>
                                                                          <w:divBdr>
                                                                            <w:top w:val="none" w:sz="0" w:space="0" w:color="auto"/>
                                                                            <w:left w:val="none" w:sz="0" w:space="0" w:color="auto"/>
                                                                            <w:bottom w:val="none" w:sz="0" w:space="0" w:color="auto"/>
                                                                            <w:right w:val="none" w:sz="0" w:space="0" w:color="auto"/>
                                                                          </w:divBdr>
                                                                        </w:div>
                                                                        <w:div w:id="1975715512">
                                                                          <w:marLeft w:val="0"/>
                                                                          <w:marRight w:val="0"/>
                                                                          <w:marTop w:val="0"/>
                                                                          <w:marBottom w:val="0"/>
                                                                          <w:divBdr>
                                                                            <w:top w:val="none" w:sz="0" w:space="0" w:color="auto"/>
                                                                            <w:left w:val="none" w:sz="0" w:space="0" w:color="auto"/>
                                                                            <w:bottom w:val="none" w:sz="0" w:space="0" w:color="auto"/>
                                                                            <w:right w:val="none" w:sz="0" w:space="0" w:color="auto"/>
                                                                          </w:divBdr>
                                                                        </w:div>
                                                                        <w:div w:id="113429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050987">
      <w:bodyDiv w:val="1"/>
      <w:marLeft w:val="0"/>
      <w:marRight w:val="0"/>
      <w:marTop w:val="0"/>
      <w:marBottom w:val="0"/>
      <w:divBdr>
        <w:top w:val="none" w:sz="0" w:space="0" w:color="auto"/>
        <w:left w:val="none" w:sz="0" w:space="0" w:color="auto"/>
        <w:bottom w:val="none" w:sz="0" w:space="0" w:color="auto"/>
        <w:right w:val="none" w:sz="0" w:space="0" w:color="auto"/>
      </w:divBdr>
    </w:div>
    <w:div w:id="1144586708">
      <w:bodyDiv w:val="1"/>
      <w:marLeft w:val="0"/>
      <w:marRight w:val="0"/>
      <w:marTop w:val="0"/>
      <w:marBottom w:val="0"/>
      <w:divBdr>
        <w:top w:val="none" w:sz="0" w:space="0" w:color="auto"/>
        <w:left w:val="none" w:sz="0" w:space="0" w:color="auto"/>
        <w:bottom w:val="none" w:sz="0" w:space="0" w:color="auto"/>
        <w:right w:val="none" w:sz="0" w:space="0" w:color="auto"/>
      </w:divBdr>
    </w:div>
    <w:div w:id="1609197830">
      <w:bodyDiv w:val="1"/>
      <w:marLeft w:val="0"/>
      <w:marRight w:val="0"/>
      <w:marTop w:val="0"/>
      <w:marBottom w:val="0"/>
      <w:divBdr>
        <w:top w:val="none" w:sz="0" w:space="0" w:color="auto"/>
        <w:left w:val="none" w:sz="0" w:space="0" w:color="auto"/>
        <w:bottom w:val="none" w:sz="0" w:space="0" w:color="auto"/>
        <w:right w:val="none" w:sz="0" w:space="0" w:color="auto"/>
      </w:divBdr>
    </w:div>
    <w:div w:id="1624388863">
      <w:bodyDiv w:val="1"/>
      <w:marLeft w:val="0"/>
      <w:marRight w:val="0"/>
      <w:marTop w:val="0"/>
      <w:marBottom w:val="0"/>
      <w:divBdr>
        <w:top w:val="none" w:sz="0" w:space="0" w:color="auto"/>
        <w:left w:val="none" w:sz="0" w:space="0" w:color="auto"/>
        <w:bottom w:val="none" w:sz="0" w:space="0" w:color="auto"/>
        <w:right w:val="none" w:sz="0" w:space="0" w:color="auto"/>
      </w:divBdr>
    </w:div>
    <w:div w:id="1627351398">
      <w:bodyDiv w:val="1"/>
      <w:marLeft w:val="0"/>
      <w:marRight w:val="0"/>
      <w:marTop w:val="0"/>
      <w:marBottom w:val="0"/>
      <w:divBdr>
        <w:top w:val="none" w:sz="0" w:space="0" w:color="auto"/>
        <w:left w:val="none" w:sz="0" w:space="0" w:color="auto"/>
        <w:bottom w:val="none" w:sz="0" w:space="0" w:color="auto"/>
        <w:right w:val="none" w:sz="0" w:space="0" w:color="auto"/>
      </w:divBdr>
    </w:div>
    <w:div w:id="1688870852">
      <w:bodyDiv w:val="1"/>
      <w:marLeft w:val="0"/>
      <w:marRight w:val="0"/>
      <w:marTop w:val="0"/>
      <w:marBottom w:val="0"/>
      <w:divBdr>
        <w:top w:val="none" w:sz="0" w:space="0" w:color="auto"/>
        <w:left w:val="none" w:sz="0" w:space="0" w:color="auto"/>
        <w:bottom w:val="none" w:sz="0" w:space="0" w:color="auto"/>
        <w:right w:val="none" w:sz="0" w:space="0" w:color="auto"/>
      </w:divBdr>
    </w:div>
    <w:div w:id="1745101623">
      <w:bodyDiv w:val="1"/>
      <w:marLeft w:val="0"/>
      <w:marRight w:val="0"/>
      <w:marTop w:val="0"/>
      <w:marBottom w:val="0"/>
      <w:divBdr>
        <w:top w:val="none" w:sz="0" w:space="0" w:color="auto"/>
        <w:left w:val="none" w:sz="0" w:space="0" w:color="auto"/>
        <w:bottom w:val="none" w:sz="0" w:space="0" w:color="auto"/>
        <w:right w:val="none" w:sz="0" w:space="0" w:color="auto"/>
      </w:divBdr>
    </w:div>
    <w:div w:id="1804695987">
      <w:bodyDiv w:val="1"/>
      <w:marLeft w:val="0"/>
      <w:marRight w:val="0"/>
      <w:marTop w:val="0"/>
      <w:marBottom w:val="0"/>
      <w:divBdr>
        <w:top w:val="none" w:sz="0" w:space="0" w:color="auto"/>
        <w:left w:val="none" w:sz="0" w:space="0" w:color="auto"/>
        <w:bottom w:val="none" w:sz="0" w:space="0" w:color="auto"/>
        <w:right w:val="none" w:sz="0" w:space="0" w:color="auto"/>
      </w:divBdr>
    </w:div>
    <w:div w:id="1931355899">
      <w:bodyDiv w:val="1"/>
      <w:marLeft w:val="0"/>
      <w:marRight w:val="0"/>
      <w:marTop w:val="0"/>
      <w:marBottom w:val="0"/>
      <w:divBdr>
        <w:top w:val="none" w:sz="0" w:space="0" w:color="auto"/>
        <w:left w:val="none" w:sz="0" w:space="0" w:color="auto"/>
        <w:bottom w:val="none" w:sz="0" w:space="0" w:color="auto"/>
        <w:right w:val="none" w:sz="0" w:space="0" w:color="auto"/>
      </w:divBdr>
    </w:div>
    <w:div w:id="2096776981">
      <w:bodyDiv w:val="1"/>
      <w:marLeft w:val="0"/>
      <w:marRight w:val="0"/>
      <w:marTop w:val="0"/>
      <w:marBottom w:val="0"/>
      <w:divBdr>
        <w:top w:val="none" w:sz="0" w:space="0" w:color="auto"/>
        <w:left w:val="none" w:sz="0" w:space="0" w:color="auto"/>
        <w:bottom w:val="none" w:sz="0" w:space="0" w:color="auto"/>
        <w:right w:val="none" w:sz="0" w:space="0" w:color="auto"/>
      </w:divBdr>
    </w:div>
    <w:div w:id="213223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Sandifer</dc:creator>
  <cp:lastModifiedBy>Alisa Lear</cp:lastModifiedBy>
  <cp:revision>2</cp:revision>
  <cp:lastPrinted>2018-10-11T18:34:00Z</cp:lastPrinted>
  <dcterms:created xsi:type="dcterms:W3CDTF">2018-11-08T15:29:00Z</dcterms:created>
  <dcterms:modified xsi:type="dcterms:W3CDTF">2018-11-08T15:29:00Z</dcterms:modified>
</cp:coreProperties>
</file>